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B4" w:rsidRPr="008C3032" w:rsidRDefault="00FE1EB4" w:rsidP="007A52C1">
      <w:pPr>
        <w:spacing w:after="0" w:line="240" w:lineRule="auto"/>
        <w:rPr>
          <w:rFonts w:cs="Arial"/>
          <w:b/>
          <w:sz w:val="28"/>
          <w:szCs w:val="28"/>
        </w:rPr>
      </w:pPr>
      <w:bookmarkStart w:id="0" w:name="_top"/>
      <w:bookmarkStart w:id="1" w:name="_GoBack"/>
      <w:bookmarkEnd w:id="0"/>
      <w:bookmarkEnd w:id="1"/>
      <w:r w:rsidRPr="008C3032">
        <w:rPr>
          <w:rFonts w:cs="Arial"/>
          <w:b/>
          <w:sz w:val="28"/>
          <w:szCs w:val="28"/>
        </w:rPr>
        <w:t>National Brewing Library Acquisitions 2014</w:t>
      </w:r>
    </w:p>
    <w:p w:rsidR="00926202" w:rsidRDefault="00FE1EB4" w:rsidP="007A52C1">
      <w:pPr>
        <w:spacing w:after="0" w:line="240" w:lineRule="auto"/>
        <w:rPr>
          <w:rFonts w:cs="Arial"/>
        </w:rPr>
      </w:pPr>
      <w:r w:rsidRPr="00564CA6">
        <w:rPr>
          <w:rFonts w:cs="Arial"/>
        </w:rPr>
        <w:t>The following items were added to the National Brewing Library during 2014. We are grateful to the many generous donors who are helping us to expand and keep this major resource up to date.</w:t>
      </w:r>
    </w:p>
    <w:p w:rsidR="007F5F32" w:rsidRDefault="007F5F32" w:rsidP="007A52C1">
      <w:pPr>
        <w:spacing w:after="0" w:line="240" w:lineRule="auto"/>
        <w:rPr>
          <w:rFonts w:cs="Arial"/>
        </w:rPr>
      </w:pPr>
    </w:p>
    <w:p w:rsidR="007F5F32" w:rsidRDefault="007F5F32" w:rsidP="007A52C1">
      <w:pPr>
        <w:spacing w:after="0" w:line="240" w:lineRule="auto"/>
        <w:rPr>
          <w:rFonts w:cs="Arial"/>
          <w:color w:val="000000"/>
        </w:rPr>
      </w:pPr>
      <w:r w:rsidRPr="00564CA6">
        <w:rPr>
          <w:rFonts w:cs="Arial"/>
          <w:b/>
          <w:color w:val="000000"/>
          <w:u w:val="single"/>
        </w:rPr>
        <w:t>Library Acquisitions</w:t>
      </w:r>
      <w:r>
        <w:rPr>
          <w:rFonts w:cs="Arial"/>
          <w:b/>
          <w:color w:val="000000"/>
          <w:u w:val="single"/>
        </w:rPr>
        <w:t xml:space="preserve"> (Donations)</w:t>
      </w:r>
      <w:r w:rsidRPr="00564CA6">
        <w:rPr>
          <w:rFonts w:cs="Arial"/>
          <w:b/>
          <w:color w:val="000000"/>
          <w:u w:val="single"/>
        </w:rPr>
        <w:t xml:space="preserve"> – 1/1/2014 – 19/12/14</w:t>
      </w:r>
      <w:r>
        <w:rPr>
          <w:rFonts w:cs="Arial"/>
          <w:b/>
          <w:color w:val="000000"/>
          <w:u w:val="single"/>
        </w:rPr>
        <w:t xml:space="preserve"> </w:t>
      </w:r>
      <w:r>
        <w:rPr>
          <w:rFonts w:cs="Arial"/>
          <w:color w:val="000000"/>
        </w:rPr>
        <w:t>Pages 1-4</w:t>
      </w:r>
    </w:p>
    <w:p w:rsidR="007F5F32" w:rsidRDefault="007F5F32" w:rsidP="007A52C1">
      <w:pPr>
        <w:spacing w:after="0" w:line="240" w:lineRule="auto"/>
        <w:rPr>
          <w:rFonts w:cs="Arial"/>
          <w:color w:val="000000"/>
        </w:rPr>
      </w:pPr>
    </w:p>
    <w:p w:rsidR="007F5F32" w:rsidRPr="00564CA6" w:rsidRDefault="00AA6A87" w:rsidP="007F5F32">
      <w:pPr>
        <w:spacing w:after="0" w:line="240" w:lineRule="auto"/>
        <w:rPr>
          <w:rFonts w:cs="Arial"/>
        </w:rPr>
      </w:pPr>
      <w:hyperlink w:anchor="_Plus" w:history="1">
        <w:r w:rsidR="007F5F32" w:rsidRPr="007F5F32">
          <w:rPr>
            <w:rStyle w:val="Hyperlink"/>
            <w:rFonts w:cs="Arial"/>
            <w:b/>
          </w:rPr>
          <w:t>187 Books Purchased for the NBL. 2014/1.</w:t>
        </w:r>
      </w:hyperlink>
      <w:r w:rsidR="007F5F32" w:rsidRPr="00564CA6">
        <w:rPr>
          <w:rFonts w:cs="Arial"/>
        </w:rPr>
        <w:t xml:space="preserve"> </w:t>
      </w:r>
      <w:r w:rsidR="007F5F32">
        <w:rPr>
          <w:rFonts w:cs="Arial"/>
        </w:rPr>
        <w:t>Pages 5-12</w:t>
      </w:r>
    </w:p>
    <w:p w:rsidR="007F5F32" w:rsidRPr="007F5F32" w:rsidRDefault="007F5F32" w:rsidP="007A52C1">
      <w:pPr>
        <w:spacing w:after="0" w:line="240" w:lineRule="auto"/>
        <w:rPr>
          <w:rFonts w:cs="Arial"/>
        </w:rPr>
      </w:pPr>
    </w:p>
    <w:p w:rsidR="000B1463" w:rsidRPr="00564CA6" w:rsidRDefault="000B1463" w:rsidP="007A52C1">
      <w:pPr>
        <w:spacing w:after="0" w:line="240" w:lineRule="auto"/>
        <w:rPr>
          <w:rFonts w:cs="Arial"/>
        </w:rPr>
      </w:pPr>
    </w:p>
    <w:p w:rsidR="00926202" w:rsidRPr="00564CA6" w:rsidRDefault="00926202" w:rsidP="007A52C1">
      <w:pPr>
        <w:pStyle w:val="Heading1"/>
        <w:rPr>
          <w:rFonts w:asciiTheme="minorHAnsi" w:hAnsiTheme="minorHAnsi" w:cs="Arial"/>
          <w:b/>
          <w:sz w:val="22"/>
          <w:szCs w:val="22"/>
          <w:u w:val="single"/>
        </w:rPr>
      </w:pPr>
      <w:r w:rsidRPr="00564CA6">
        <w:rPr>
          <w:rFonts w:asciiTheme="minorHAnsi" w:hAnsiTheme="minorHAnsi" w:cs="Arial"/>
          <w:b/>
          <w:sz w:val="22"/>
          <w:szCs w:val="22"/>
          <w:u w:val="single"/>
        </w:rPr>
        <w:t>Institute of Brewing and Distilling</w:t>
      </w:r>
    </w:p>
    <w:p w:rsidR="00926202" w:rsidRPr="00564CA6" w:rsidRDefault="00926202" w:rsidP="007A52C1">
      <w:pPr>
        <w:pStyle w:val="Heading1"/>
        <w:rPr>
          <w:rFonts w:asciiTheme="minorHAnsi" w:hAnsiTheme="minorHAnsi" w:cs="Arial"/>
          <w:sz w:val="22"/>
          <w:szCs w:val="22"/>
        </w:rPr>
      </w:pPr>
      <w:r w:rsidRPr="00564CA6">
        <w:rPr>
          <w:rFonts w:asciiTheme="minorHAnsi" w:hAnsiTheme="minorHAnsi" w:cs="Arial"/>
          <w:sz w:val="22"/>
          <w:szCs w:val="22"/>
        </w:rPr>
        <w:t xml:space="preserve">                                                              </w:t>
      </w:r>
    </w:p>
    <w:p w:rsidR="00926202" w:rsidRPr="00564CA6" w:rsidRDefault="00926202" w:rsidP="007A52C1">
      <w:pPr>
        <w:pStyle w:val="Heading1"/>
        <w:rPr>
          <w:rFonts w:asciiTheme="minorHAnsi" w:hAnsiTheme="minorHAnsi" w:cs="Arial"/>
          <w:color w:val="000000"/>
          <w:sz w:val="22"/>
          <w:szCs w:val="22"/>
        </w:rPr>
      </w:pPr>
      <w:r w:rsidRPr="00564CA6">
        <w:rPr>
          <w:rFonts w:asciiTheme="minorHAnsi" w:hAnsiTheme="minorHAnsi" w:cs="Arial"/>
          <w:color w:val="000000"/>
          <w:sz w:val="22"/>
          <w:szCs w:val="22"/>
        </w:rPr>
        <w:t>Donated to IBD and, less duplicates, handed to NBL at Oxford Brookes</w:t>
      </w:r>
    </w:p>
    <w:p w:rsidR="00926202" w:rsidRPr="00564CA6" w:rsidRDefault="00926202" w:rsidP="007A52C1">
      <w:pPr>
        <w:spacing w:after="0" w:line="240" w:lineRule="auto"/>
        <w:rPr>
          <w:b/>
          <w:lang w:eastAsia="en-GB"/>
        </w:rPr>
      </w:pPr>
    </w:p>
    <w:p w:rsidR="00926202" w:rsidRPr="00564CA6" w:rsidRDefault="00926202" w:rsidP="007A52C1">
      <w:pPr>
        <w:spacing w:after="0" w:line="240" w:lineRule="auto"/>
        <w:rPr>
          <w:rFonts w:cs="Arial"/>
          <w:b/>
          <w:color w:val="000000"/>
        </w:rPr>
      </w:pPr>
      <w:r w:rsidRPr="00564CA6">
        <w:rPr>
          <w:rFonts w:cs="Arial"/>
          <w:b/>
          <w:color w:val="000000"/>
        </w:rPr>
        <w:tab/>
      </w:r>
      <w:r w:rsidRPr="00564CA6">
        <w:rPr>
          <w:rFonts w:cs="Arial"/>
          <w:b/>
          <w:color w:val="000000"/>
        </w:rPr>
        <w:tab/>
        <w:t xml:space="preserve">        </w:t>
      </w:r>
      <w:r w:rsidRPr="00564CA6">
        <w:rPr>
          <w:rFonts w:cs="Arial"/>
          <w:b/>
          <w:color w:val="000000"/>
          <w:u w:val="single"/>
        </w:rPr>
        <w:t xml:space="preserve">Library Acquisitions – 1/1/2014 – 19/12/14 </w:t>
      </w:r>
    </w:p>
    <w:p w:rsidR="00926202" w:rsidRPr="000B1463" w:rsidRDefault="00926202" w:rsidP="000B1463">
      <w:pPr>
        <w:pStyle w:val="ListParagraph"/>
        <w:numPr>
          <w:ilvl w:val="0"/>
          <w:numId w:val="1"/>
        </w:numPr>
        <w:spacing w:after="0" w:line="240" w:lineRule="auto"/>
        <w:ind w:left="20"/>
        <w:rPr>
          <w:rFonts w:cs="Arial"/>
        </w:rPr>
      </w:pPr>
      <w:r w:rsidRPr="000B1463">
        <w:rPr>
          <w:rFonts w:cs="Arial"/>
        </w:rPr>
        <w:t>Cass Lecture reprints 1950/51-1991 @ London, Burton &amp; Manchester.Don.: N Bott</w:t>
      </w:r>
    </w:p>
    <w:p w:rsidR="000B1463" w:rsidRPr="000B1463" w:rsidRDefault="000B1463" w:rsidP="000B1463">
      <w:pPr>
        <w:pStyle w:val="ListParagraph"/>
        <w:spacing w:after="0" w:line="240" w:lineRule="auto"/>
        <w:ind w:left="360"/>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IoB Blue books–Engineering,Yeast, Malting– 1990-1998. Donated: D Ruddlesden</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IoB Blue books –  Hops, Quality  - 1987 – 1990  - Donated:   -           C McCrorie</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 xml:space="preserve">Patents:  Dispense x 2 ( 1935) and Nathans x 2( 1927)              – Donated: CJM </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Good Beer Guide: 2013 – ed R Protz – 2012                         – donated: CAMRA</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Audacity of Hops – T Acitelli -  2103 -                   -                     purchased</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Diary of Mary Hardy – vol.1 1773-1809- ed M Bird – 2013 - donated by BHS</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Diary of Mary Hardy – vol.2  1773-1809- ed M Bird –   “           “    “      “</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Diary of Mary Hardy – vol 3 plus Henry Raven “  “        “          “     “      “</w:t>
      </w:r>
    </w:p>
    <w:p w:rsidR="0002495D" w:rsidRPr="00564CA6" w:rsidRDefault="0002495D"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Diary of Mary Hardy – vol 4 1773-1809 – ed M Bird     “          “      “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Remaining Diary of Mary Hardy – entries 1781-1809  “  “    “    “     “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S Allsopps Brewery Railway – Railway Bylines – April 2009      Donated by BHS</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Gazetteer of London Brewers – Master Manuscript – M Brown – 2013 -  “   “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 xml:space="preserve">Ambitious Brew – Story of American Beer -  M Ogle -  2006             - </w:t>
      </w:r>
      <w:r w:rsidR="00FB348A" w:rsidRPr="00564CA6">
        <w:rPr>
          <w:rFonts w:cs="Arial"/>
        </w:rPr>
        <w:t>purchased</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little black book of Beer -  R Cullen – 2005 -                        Donated by  CJM</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 xml:space="preserve">Beer of China - House of Science &amp; Technology-1990- Don. by D Mansell (BHS)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Around Berlin in 80 Beers – P Sutcliffe -  2011         -                          purchased</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Good Beer Guide – 1975  - ed M Hardman                                   Donated by BHS</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The Social History of Alcohol &amp; Drugs – vol 20 – no 1 – 2005-      “        “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Top Pubs in the South – J Thirkell -  1976                                        “       “      “</w:t>
      </w:r>
    </w:p>
    <w:p w:rsidR="00FB348A" w:rsidRPr="00564CA6" w:rsidRDefault="00FB348A" w:rsidP="007A52C1">
      <w:pPr>
        <w:spacing w:after="0" w:line="240" w:lineRule="auto"/>
        <w:rPr>
          <w:rFonts w:cs="Arial"/>
        </w:rPr>
      </w:pPr>
    </w:p>
    <w:p w:rsidR="00926202" w:rsidRDefault="00926202" w:rsidP="007A52C1">
      <w:pPr>
        <w:numPr>
          <w:ilvl w:val="0"/>
          <w:numId w:val="1"/>
        </w:numPr>
        <w:spacing w:after="0" w:line="240" w:lineRule="auto"/>
        <w:ind w:left="0"/>
        <w:rPr>
          <w:rFonts w:cs="Arial"/>
        </w:rPr>
      </w:pPr>
      <w:r w:rsidRPr="00564CA6">
        <w:rPr>
          <w:rFonts w:cs="Arial"/>
        </w:rPr>
        <w:t>Tales from the Country Pub -  B A Martin  -  1998                          “       “      “</w:t>
      </w:r>
    </w:p>
    <w:p w:rsidR="000B1463" w:rsidRDefault="000B1463" w:rsidP="000B1463">
      <w:pPr>
        <w:pStyle w:val="ListParagraph"/>
        <w:rPr>
          <w:rFonts w:cs="Arial"/>
        </w:rPr>
      </w:pPr>
    </w:p>
    <w:p w:rsidR="000B1463" w:rsidRPr="00564CA6" w:rsidRDefault="000B1463" w:rsidP="000B1463">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Beer Memorabilia -  M Cornell -  2000                                             “        “      “</w:t>
      </w: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Industrial Chemistry – Beer Chap 4 – ed Griffiths &amp; Martin – 1913  “      “      “</w:t>
      </w:r>
    </w:p>
    <w:p w:rsidR="00FB348A" w:rsidRPr="00564CA6" w:rsidRDefault="00FB348A" w:rsidP="007A52C1">
      <w:pPr>
        <w:pStyle w:val="ListParagraph"/>
        <w:spacing w:after="0" w:line="240" w:lineRule="auto"/>
        <w:ind w:left="0"/>
        <w:rPr>
          <w:rFonts w:cs="Arial"/>
        </w:rPr>
      </w:pPr>
    </w:p>
    <w:p w:rsidR="00FB348A" w:rsidRPr="00564CA6" w:rsidRDefault="00FB348A" w:rsidP="007A52C1">
      <w:pPr>
        <w:spacing w:after="0" w:line="240" w:lineRule="auto"/>
        <w:rPr>
          <w:rFonts w:cs="Arial"/>
        </w:rPr>
      </w:pPr>
    </w:p>
    <w:p w:rsidR="00926202" w:rsidRPr="00564CA6" w:rsidRDefault="00926202" w:rsidP="007A52C1">
      <w:pPr>
        <w:numPr>
          <w:ilvl w:val="0"/>
          <w:numId w:val="1"/>
        </w:numPr>
        <w:spacing w:after="0" w:line="240" w:lineRule="auto"/>
        <w:ind w:left="0"/>
        <w:rPr>
          <w:rFonts w:cs="Arial"/>
        </w:rPr>
      </w:pPr>
      <w:r w:rsidRPr="00564CA6">
        <w:rPr>
          <w:rFonts w:cs="Arial"/>
        </w:rPr>
        <w:t xml:space="preserve">Various runs of : Whitbread mag, ( 1960’s) Pub History, Labologists </w:t>
      </w:r>
    </w:p>
    <w:p w:rsidR="00926202" w:rsidRPr="00564CA6" w:rsidRDefault="00926202" w:rsidP="007A52C1">
      <w:pPr>
        <w:pStyle w:val="Heading1"/>
        <w:rPr>
          <w:rFonts w:asciiTheme="minorHAnsi" w:hAnsiTheme="minorHAnsi" w:cs="Arial"/>
          <w:sz w:val="22"/>
          <w:szCs w:val="22"/>
        </w:rPr>
      </w:pPr>
      <w:r w:rsidRPr="00564CA6">
        <w:rPr>
          <w:rFonts w:asciiTheme="minorHAnsi" w:hAnsiTheme="minorHAnsi" w:cs="Arial"/>
          <w:sz w:val="22"/>
          <w:szCs w:val="22"/>
        </w:rPr>
        <w:t xml:space="preserve">       Society Magazine ( 1990’s),  BAV Journal ( Netherlands), 1990’s </w:t>
      </w:r>
    </w:p>
    <w:p w:rsidR="00926202" w:rsidRPr="00564CA6" w:rsidRDefault="00926202" w:rsidP="007A52C1">
      <w:pPr>
        <w:pStyle w:val="Heading1"/>
        <w:rPr>
          <w:rFonts w:asciiTheme="minorHAnsi" w:hAnsiTheme="minorHAnsi" w:cs="Arial"/>
          <w:sz w:val="22"/>
          <w:szCs w:val="22"/>
        </w:rPr>
      </w:pPr>
      <w:r w:rsidRPr="00564CA6">
        <w:rPr>
          <w:rFonts w:asciiTheme="minorHAnsi" w:hAnsiTheme="minorHAnsi" w:cs="Arial"/>
          <w:sz w:val="22"/>
          <w:szCs w:val="22"/>
        </w:rPr>
        <w:t xml:space="preserve">       CAMRA regional  beer /ale guides, CAMRA section magazines, </w:t>
      </w:r>
    </w:p>
    <w:p w:rsidR="00926202" w:rsidRPr="00564CA6" w:rsidRDefault="00926202" w:rsidP="007A52C1">
      <w:pPr>
        <w:pStyle w:val="Heading1"/>
        <w:rPr>
          <w:rFonts w:asciiTheme="minorHAnsi" w:hAnsiTheme="minorHAnsi" w:cs="Arial"/>
          <w:sz w:val="22"/>
          <w:szCs w:val="22"/>
        </w:rPr>
      </w:pPr>
      <w:r w:rsidRPr="00564CA6">
        <w:rPr>
          <w:rFonts w:asciiTheme="minorHAnsi" w:hAnsiTheme="minorHAnsi" w:cs="Arial"/>
          <w:sz w:val="22"/>
          <w:szCs w:val="22"/>
        </w:rPr>
        <w:t xml:space="preserve">       brewery brochures, accounts                                                      Donated by  BHS</w:t>
      </w:r>
    </w:p>
    <w:p w:rsidR="000B1463" w:rsidRDefault="000B1463" w:rsidP="007A52C1">
      <w:pPr>
        <w:spacing w:after="0" w:line="240" w:lineRule="auto"/>
        <w:rPr>
          <w:lang w:eastAsia="en-GB"/>
        </w:rPr>
      </w:pPr>
    </w:p>
    <w:p w:rsidR="00926202" w:rsidRDefault="00926202" w:rsidP="000B1463">
      <w:pPr>
        <w:spacing w:after="0" w:line="240" w:lineRule="auto"/>
        <w:ind w:left="-340"/>
        <w:rPr>
          <w:rFonts w:cs="Arial"/>
        </w:rPr>
      </w:pPr>
      <w:r w:rsidRPr="00564CA6">
        <w:rPr>
          <w:rFonts w:cs="Arial"/>
        </w:rPr>
        <w:t>25.The Good Beer Guide:Belgium –Webb &amp; Strange 7</w:t>
      </w:r>
      <w:r w:rsidRPr="00564CA6">
        <w:rPr>
          <w:rFonts w:cs="Arial"/>
          <w:vertAlign w:val="superscript"/>
        </w:rPr>
        <w:t>th</w:t>
      </w:r>
      <w:r w:rsidRPr="00564CA6">
        <w:rPr>
          <w:rFonts w:cs="Arial"/>
        </w:rPr>
        <w:t xml:space="preserve"> ed – 2014–Don. by CAMRA</w:t>
      </w:r>
    </w:p>
    <w:p w:rsidR="000B1463" w:rsidRPr="00564CA6" w:rsidRDefault="000B1463" w:rsidP="000B1463">
      <w:pPr>
        <w:spacing w:after="0" w:line="240" w:lineRule="auto"/>
        <w:ind w:left="-340"/>
        <w:rPr>
          <w:rFonts w:cs="Arial"/>
        </w:rPr>
      </w:pPr>
    </w:p>
    <w:p w:rsidR="00926202" w:rsidRPr="00564CA6" w:rsidRDefault="00926202" w:rsidP="007A52C1">
      <w:pPr>
        <w:pStyle w:val="ListParagraph"/>
        <w:numPr>
          <w:ilvl w:val="0"/>
          <w:numId w:val="6"/>
        </w:numPr>
        <w:spacing w:after="0" w:line="240" w:lineRule="auto"/>
        <w:ind w:left="0"/>
        <w:rPr>
          <w:rFonts w:cs="Arial"/>
        </w:rPr>
      </w:pPr>
      <w:r w:rsidRPr="00564CA6">
        <w:rPr>
          <w:rFonts w:cs="Arial"/>
        </w:rPr>
        <w:t>Brew Britannia – Boak &amp; Bailey – Rebirth of British Beer – 2014   Don. publisher</w:t>
      </w:r>
    </w:p>
    <w:p w:rsidR="00E65082" w:rsidRPr="00564CA6" w:rsidRDefault="00E65082" w:rsidP="007A52C1">
      <w:pPr>
        <w:pStyle w:val="ListParagraph"/>
        <w:spacing w:after="0" w:line="240" w:lineRule="auto"/>
        <w:ind w:left="0"/>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The Beer Select-o-Pedia–M Larson–2014–What to drink next–Don. by CAMRA</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The Chemistry of Beer  -  R Barth -  2014                      Donated by the publisher</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The Grocer, the housewife and you – Watneys  - 1973 – Donated by BHS</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 xml:space="preserve">Courage – Bi centenial – video VHS –  1987?                      “       “     “  </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 Tuborg closure Copenhagen -  video VHS – 1985’s           “      “     “</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 Brewing Room Book/Diary - 1980/81 – Pauls &amp; Whites -      Donated  by  CJM</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Select 100 Breweries in Bamberg and its district- U &amp; A Duthorn – 2005 – “ “ “</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Statistical Handbook 2013 – BBPA -  2014           -      Donated By BBPA</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 xml:space="preserve"> Imbiber magazine 2014 – 2016 – 2 yr. subscription                       - purchased</w:t>
      </w:r>
    </w:p>
    <w:p w:rsidR="00E65082" w:rsidRPr="00564CA6" w:rsidRDefault="00926202" w:rsidP="007A52C1">
      <w:pPr>
        <w:pStyle w:val="Heading1"/>
        <w:rPr>
          <w:rFonts w:asciiTheme="minorHAnsi" w:hAnsiTheme="minorHAnsi" w:cs="Arial"/>
          <w:sz w:val="22"/>
          <w:szCs w:val="22"/>
        </w:rPr>
      </w:pPr>
      <w:r w:rsidRPr="00564CA6">
        <w:rPr>
          <w:rFonts w:asciiTheme="minorHAnsi" w:hAnsiTheme="minorHAnsi" w:cs="Arial"/>
          <w:sz w:val="22"/>
          <w:szCs w:val="22"/>
        </w:rPr>
        <w:t xml:space="preserve"> Box of books donated ex the Bass Museum/MolsonCoors/BHS(RGA)– nos 34-52</w:t>
      </w:r>
    </w:p>
    <w:p w:rsidR="00E65082" w:rsidRPr="00564CA6" w:rsidRDefault="00E65082" w:rsidP="007A52C1">
      <w:pPr>
        <w:spacing w:after="0" w:line="240" w:lineRule="auto"/>
        <w:rPr>
          <w:lang w:eastAsia="en-GB"/>
        </w:rPr>
      </w:pPr>
    </w:p>
    <w:p w:rsidR="00926202" w:rsidRPr="00564CA6" w:rsidRDefault="00926202" w:rsidP="007A52C1">
      <w:pPr>
        <w:numPr>
          <w:ilvl w:val="0"/>
          <w:numId w:val="6"/>
        </w:numPr>
        <w:spacing w:after="0" w:line="240" w:lineRule="auto"/>
        <w:ind w:left="0"/>
        <w:rPr>
          <w:rFonts w:cs="Arial"/>
        </w:rPr>
      </w:pPr>
      <w:r w:rsidRPr="00564CA6">
        <w:rPr>
          <w:rFonts w:cs="Arial"/>
        </w:rPr>
        <w:t>The Old Inns of England – A E Richardson – 1938 – 3</w:t>
      </w:r>
      <w:r w:rsidRPr="00564CA6">
        <w:rPr>
          <w:rFonts w:cs="Arial"/>
          <w:vertAlign w:val="superscript"/>
        </w:rPr>
        <w:t>rd</w:t>
      </w:r>
      <w:r w:rsidRPr="00564CA6">
        <w:rPr>
          <w:rFonts w:cs="Arial"/>
        </w:rPr>
        <w:t xml:space="preserve"> revised</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Bass Story of the Worlds most famous Ale – Bass – 1930?</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Cambridge guide to Museums – Hudson &amp; Nicholls  - 1</w:t>
      </w:r>
      <w:r w:rsidRPr="00564CA6">
        <w:rPr>
          <w:rFonts w:cs="Arial"/>
          <w:vertAlign w:val="superscript"/>
        </w:rPr>
        <w:t>st</w:t>
      </w:r>
      <w:r w:rsidRPr="00564CA6">
        <w:rPr>
          <w:rFonts w:cs="Arial"/>
        </w:rPr>
        <w:t xml:space="preserve"> ed 1987</w:t>
      </w:r>
    </w:p>
    <w:p w:rsidR="00E65082" w:rsidRPr="00564CA6" w:rsidRDefault="00E65082" w:rsidP="007A52C1">
      <w:pPr>
        <w:spacing w:after="0" w:line="240" w:lineRule="auto"/>
        <w:rPr>
          <w:rFonts w:cs="Arial"/>
        </w:rPr>
      </w:pPr>
    </w:p>
    <w:p w:rsidR="00926202" w:rsidRPr="00564CA6" w:rsidRDefault="00926202" w:rsidP="007A52C1">
      <w:pPr>
        <w:numPr>
          <w:ilvl w:val="0"/>
          <w:numId w:val="6"/>
        </w:numPr>
        <w:spacing w:after="0" w:line="240" w:lineRule="auto"/>
        <w:ind w:left="0"/>
        <w:rPr>
          <w:rFonts w:cs="Arial"/>
        </w:rPr>
      </w:pPr>
      <w:r w:rsidRPr="00564CA6">
        <w:rPr>
          <w:rFonts w:cs="Arial"/>
        </w:rPr>
        <w:t>Volumetric Analysis – IM Kolthoff – 1928 – vol 1 – translated NH Furman</w:t>
      </w:r>
    </w:p>
    <w:p w:rsidR="00E65082" w:rsidRPr="00564CA6" w:rsidRDefault="00E65082" w:rsidP="007A52C1">
      <w:pPr>
        <w:spacing w:after="0" w:line="240" w:lineRule="auto"/>
        <w:rPr>
          <w:rFonts w:cs="Arial"/>
        </w:rPr>
      </w:pPr>
    </w:p>
    <w:p w:rsidR="007A52C1" w:rsidRDefault="00926202" w:rsidP="009D4CC6">
      <w:pPr>
        <w:numPr>
          <w:ilvl w:val="0"/>
          <w:numId w:val="6"/>
        </w:numPr>
        <w:spacing w:after="0" w:line="240" w:lineRule="auto"/>
        <w:ind w:left="0"/>
        <w:rPr>
          <w:rFonts w:cs="Arial"/>
        </w:rPr>
      </w:pPr>
      <w:r w:rsidRPr="00564CA6">
        <w:rPr>
          <w:rFonts w:cs="Arial"/>
        </w:rPr>
        <w:t xml:space="preserve">Chimie Analytique des Industries de Fermentations – G Chabot – 1926- tome 1 </w:t>
      </w:r>
    </w:p>
    <w:p w:rsidR="009D4CC6" w:rsidRPr="009D4CC6" w:rsidRDefault="009D4CC6" w:rsidP="009D4CC6">
      <w:pPr>
        <w:spacing w:after="0" w:line="240" w:lineRule="auto"/>
        <w:rPr>
          <w:rFonts w:cs="Arial"/>
        </w:rPr>
      </w:pPr>
    </w:p>
    <w:p w:rsidR="00926202" w:rsidRDefault="00926202" w:rsidP="009D4CC6">
      <w:pPr>
        <w:numPr>
          <w:ilvl w:val="0"/>
          <w:numId w:val="6"/>
        </w:numPr>
        <w:spacing w:after="0" w:line="240" w:lineRule="auto"/>
        <w:ind w:left="0"/>
        <w:rPr>
          <w:rFonts w:cs="Arial"/>
        </w:rPr>
      </w:pPr>
      <w:r w:rsidRPr="009D4CC6">
        <w:rPr>
          <w:rFonts w:cs="Arial"/>
        </w:rPr>
        <w:t>The Great Ale of England – Bass – 1950?</w:t>
      </w:r>
    </w:p>
    <w:p w:rsidR="009D4CC6" w:rsidRPr="009D4CC6" w:rsidRDefault="009D4CC6" w:rsidP="009D4CC6">
      <w:pPr>
        <w:spacing w:after="0" w:line="240" w:lineRule="auto"/>
        <w:rPr>
          <w:rFonts w:cs="Arial"/>
        </w:rPr>
      </w:pPr>
    </w:p>
    <w:p w:rsidR="00CA1C9A" w:rsidRPr="009D4CC6" w:rsidRDefault="009D4CC6" w:rsidP="009D4CC6">
      <w:pPr>
        <w:pStyle w:val="ListParagraph"/>
        <w:numPr>
          <w:ilvl w:val="0"/>
          <w:numId w:val="6"/>
        </w:numPr>
        <w:spacing w:after="0" w:line="240" w:lineRule="auto"/>
        <w:ind w:left="20"/>
        <w:rPr>
          <w:rFonts w:cs="Arial"/>
        </w:rPr>
      </w:pPr>
      <w:r>
        <w:rPr>
          <w:rFonts w:cs="Arial"/>
        </w:rPr>
        <w:lastRenderedPageBreak/>
        <w:t xml:space="preserve"> </w:t>
      </w:r>
      <w:r w:rsidR="00926202" w:rsidRPr="009D4CC6">
        <w:rPr>
          <w:rFonts w:cs="Arial"/>
        </w:rPr>
        <w:t>Discovering Carts &amp; wagons – J Vince – 1975</w:t>
      </w:r>
    </w:p>
    <w:p w:rsidR="00926202" w:rsidRPr="00564CA6" w:rsidRDefault="00926202" w:rsidP="007A52C1">
      <w:pPr>
        <w:spacing w:after="0" w:line="240" w:lineRule="auto"/>
        <w:ind w:left="720"/>
        <w:rPr>
          <w:rFonts w:cs="Arial"/>
        </w:rPr>
      </w:pPr>
      <w:r w:rsidRPr="00564CA6">
        <w:rPr>
          <w:rFonts w:cs="Arial"/>
        </w:rPr>
        <w:t xml:space="preserve">                           </w:t>
      </w:r>
      <w:r w:rsidR="00E65082" w:rsidRPr="00564CA6">
        <w:rPr>
          <w:rFonts w:cs="Arial"/>
        </w:rPr>
        <w:t xml:space="preserve">                             </w:t>
      </w:r>
    </w:p>
    <w:p w:rsidR="00926202" w:rsidRPr="009D4CC6" w:rsidRDefault="00926202" w:rsidP="009D4CC6">
      <w:pPr>
        <w:pStyle w:val="ListParagraph"/>
        <w:numPr>
          <w:ilvl w:val="0"/>
          <w:numId w:val="6"/>
        </w:numPr>
        <w:spacing w:after="0" w:line="240" w:lineRule="auto"/>
        <w:ind w:left="20"/>
        <w:rPr>
          <w:rFonts w:cs="Arial"/>
        </w:rPr>
      </w:pPr>
      <w:r w:rsidRPr="009D4CC6">
        <w:rPr>
          <w:rFonts w:cs="Arial"/>
        </w:rPr>
        <w:t>Glass and Glass Making – R Dodsworth – 1996 – Shires 83</w:t>
      </w:r>
    </w:p>
    <w:p w:rsidR="009D4CC6" w:rsidRPr="009D4CC6" w:rsidRDefault="009D4CC6" w:rsidP="009D4CC6">
      <w:pPr>
        <w:pStyle w:val="ListParagraph"/>
        <w:rPr>
          <w:rFonts w:cs="Arial"/>
        </w:rPr>
      </w:pPr>
    </w:p>
    <w:p w:rsidR="00926202" w:rsidRPr="009D4CC6" w:rsidRDefault="00926202" w:rsidP="009D4CC6">
      <w:pPr>
        <w:pStyle w:val="ListParagraph"/>
        <w:numPr>
          <w:ilvl w:val="0"/>
          <w:numId w:val="6"/>
        </w:numPr>
        <w:spacing w:after="0" w:line="240" w:lineRule="auto"/>
        <w:ind w:left="20"/>
        <w:rPr>
          <w:rFonts w:cs="Arial"/>
        </w:rPr>
      </w:pPr>
      <w:r w:rsidRPr="009D4CC6">
        <w:rPr>
          <w:rFonts w:cs="Arial"/>
        </w:rPr>
        <w:t>Second German course for Science Students – Fiedler&amp;Sandbach  1921 – 2</w:t>
      </w:r>
      <w:r w:rsidRPr="009D4CC6">
        <w:rPr>
          <w:rFonts w:cs="Arial"/>
          <w:vertAlign w:val="superscript"/>
        </w:rPr>
        <w:t>nd</w:t>
      </w:r>
      <w:r w:rsidRPr="009D4CC6">
        <w:rPr>
          <w:rFonts w:cs="Arial"/>
        </w:rPr>
        <w:t xml:space="preserve"> ed</w:t>
      </w:r>
    </w:p>
    <w:p w:rsidR="00926202" w:rsidRDefault="00926202" w:rsidP="009D4CC6">
      <w:pPr>
        <w:pStyle w:val="ListParagraph"/>
        <w:numPr>
          <w:ilvl w:val="0"/>
          <w:numId w:val="6"/>
        </w:numPr>
        <w:spacing w:after="0" w:line="240" w:lineRule="auto"/>
        <w:ind w:left="20"/>
        <w:rPr>
          <w:rFonts w:cs="Arial"/>
        </w:rPr>
      </w:pPr>
      <w:r w:rsidRPr="009D4CC6">
        <w:rPr>
          <w:rFonts w:cs="Arial"/>
        </w:rPr>
        <w:t>Corkscrews &amp; Bottle Openers- E Perry – 1985 -  Shires 59</w:t>
      </w:r>
    </w:p>
    <w:p w:rsidR="009D4CC6" w:rsidRPr="009D4CC6" w:rsidRDefault="009D4CC6" w:rsidP="009D4CC6">
      <w:pPr>
        <w:pStyle w:val="ListParagraph"/>
        <w:spacing w:after="0" w:line="240" w:lineRule="auto"/>
        <w:ind w:left="2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Worthington – brewery company guide – 1930?</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 xml:space="preserve"> Worthington Guide to Sailing – U Fox -  1955?</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Recommended Wayside Inns of England - -5</w:t>
      </w:r>
      <w:r w:rsidRPr="009D4CC6">
        <w:rPr>
          <w:rFonts w:cs="Arial"/>
          <w:vertAlign w:val="superscript"/>
        </w:rPr>
        <w:t>th</w:t>
      </w:r>
      <w:r w:rsidRPr="009D4CC6">
        <w:rPr>
          <w:rFonts w:cs="Arial"/>
        </w:rPr>
        <w:t xml:space="preserve"> ed – ‘1960?</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Die Technologie der Fermente – C Oppenheimer – 1929 – ( orig German)</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Handbuch der Bierbrauerei – vols 1 and 2 – L von Wagner – 1884</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 xml:space="preserve">Bilderatlas zur Braugerstenkunde – L Keissling – 1931 </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Directory of Burton upon Trent – 1930 – compiled Tresises BoT</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Practical Treatise on Brewing – W Black – 1835 – 1</w:t>
      </w:r>
      <w:r w:rsidRPr="009D4CC6">
        <w:rPr>
          <w:rFonts w:cs="Arial"/>
          <w:vertAlign w:val="superscript"/>
        </w:rPr>
        <w:t>st</w:t>
      </w:r>
      <w:r w:rsidRPr="009D4CC6">
        <w:rPr>
          <w:rFonts w:cs="Arial"/>
        </w:rPr>
        <w:t xml:space="preserve"> edition</w:t>
      </w:r>
    </w:p>
    <w:p w:rsidR="009D4CC6" w:rsidRPr="009D4CC6" w:rsidRDefault="009D4CC6" w:rsidP="009D4CC6">
      <w:pPr>
        <w:pStyle w:val="ListParagraph"/>
        <w:ind w:left="0"/>
        <w:rPr>
          <w:rFonts w:cs="Arial"/>
        </w:rPr>
      </w:pPr>
    </w:p>
    <w:p w:rsidR="00926202" w:rsidRDefault="00926202" w:rsidP="009D4CC6">
      <w:pPr>
        <w:pStyle w:val="ListParagraph"/>
        <w:numPr>
          <w:ilvl w:val="0"/>
          <w:numId w:val="6"/>
        </w:numPr>
        <w:spacing w:after="0" w:line="240" w:lineRule="auto"/>
        <w:ind w:left="0"/>
        <w:rPr>
          <w:rFonts w:cs="Arial"/>
        </w:rPr>
      </w:pPr>
      <w:r w:rsidRPr="009D4CC6">
        <w:rPr>
          <w:rFonts w:cs="Arial"/>
        </w:rPr>
        <w:t>London &amp; Country Brewer – ‘W Ellis’ – (138pg) – 1736?   2</w:t>
      </w:r>
      <w:r w:rsidRPr="009D4CC6">
        <w:rPr>
          <w:rFonts w:cs="Arial"/>
          <w:vertAlign w:val="superscript"/>
        </w:rPr>
        <w:t>nd</w:t>
      </w:r>
      <w:r w:rsidRPr="009D4CC6">
        <w:rPr>
          <w:rFonts w:cs="Arial"/>
        </w:rPr>
        <w:t xml:space="preserve"> ed?</w:t>
      </w:r>
    </w:p>
    <w:p w:rsidR="009D4CC6" w:rsidRPr="009D4CC6" w:rsidRDefault="009D4CC6" w:rsidP="009D4CC6">
      <w:pPr>
        <w:pStyle w:val="ListParagraph"/>
        <w:ind w:left="0"/>
        <w:rPr>
          <w:rFonts w:cs="Arial"/>
        </w:rPr>
      </w:pPr>
    </w:p>
    <w:p w:rsidR="007A52C1" w:rsidRDefault="00926202" w:rsidP="008C3032">
      <w:pPr>
        <w:pStyle w:val="ListParagraph"/>
        <w:numPr>
          <w:ilvl w:val="0"/>
          <w:numId w:val="6"/>
        </w:numPr>
        <w:spacing w:after="0" w:line="240" w:lineRule="auto"/>
        <w:ind w:left="0"/>
        <w:rPr>
          <w:rFonts w:cs="Arial"/>
        </w:rPr>
      </w:pPr>
      <w:r w:rsidRPr="009D4CC6">
        <w:rPr>
          <w:rFonts w:cs="Arial"/>
        </w:rPr>
        <w:t>Encyclopaedia of Brewing – C Boulton – 2013 –donated by the author</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Various Brewery brochures – donated by P Chaplin – PHS(BHS)</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Shepherds &amp; Shep.Neame Bry Faversham(1732-1875)-2011- J Owen-don SN Bry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Emergence of S.Neame &amp; Brewing in Faversham(1100-1732) - 2014 - J Owen " " </w:t>
      </w:r>
    </w:p>
    <w:p w:rsidR="001A4E6B" w:rsidRPr="001A4E6B" w:rsidRDefault="001A4E6B" w:rsidP="008C3032">
      <w:pPr>
        <w:pStyle w:val="ListParagraph"/>
        <w:ind w:left="0"/>
        <w:rPr>
          <w:rFonts w:cs="Arial"/>
        </w:rPr>
      </w:pPr>
    </w:p>
    <w:p w:rsidR="001A4E6B" w:rsidRDefault="00926202" w:rsidP="008C3032">
      <w:pPr>
        <w:pStyle w:val="ListParagraph"/>
        <w:numPr>
          <w:ilvl w:val="0"/>
          <w:numId w:val="6"/>
        </w:numPr>
        <w:spacing w:after="0" w:line="240" w:lineRule="auto"/>
        <w:ind w:left="0"/>
        <w:rPr>
          <w:rFonts w:cs="Arial"/>
        </w:rPr>
      </w:pPr>
      <w:r w:rsidRPr="001A4E6B">
        <w:rPr>
          <w:rFonts w:cs="Arial"/>
        </w:rPr>
        <w:t>IBD Archive (IoB Northern Sec mins etc) &amp; Manchester Brew.School Soc archive</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Brewing Summit 2014- jt ASBC/MBAA Chicago June 2014- handbk- don. IBD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BFBI 2013/2014 Directory - 2013 – BFBI                         - donated by BFBi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Alt Whiskeys - D Bell – 2011                                     - donated by publisher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Canadian Whisky - D de Kergommeux - 2012                       - " " "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Malting &amp; Brewing Inds of Ipswich-CB/CJM-BHS visit guide 16/9/14 - don. BHS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The Cask report vol 8 2014/2015 - P Brown - 2014 - donated by cask marque </w:t>
      </w:r>
    </w:p>
    <w:p w:rsidR="001A4E6B" w:rsidRPr="001A4E6B" w:rsidRDefault="001A4E6B"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Great American Beer Fest-2014-Beer Descript/Judging crit-BA(USA)-don.by CJM </w:t>
      </w:r>
    </w:p>
    <w:p w:rsidR="001A4E6B" w:rsidRPr="001A4E6B" w:rsidRDefault="001A4E6B"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1A4E6B">
        <w:rPr>
          <w:rFonts w:cs="Arial"/>
        </w:rPr>
        <w:t>Botzow Berlin-Full History ( 2 items) - 2010 - donated by BHS - Berlin visit 2014</w:t>
      </w:r>
    </w:p>
    <w:p w:rsidR="008C3032" w:rsidRPr="008C3032" w:rsidRDefault="008C3032" w:rsidP="008C3032">
      <w:pPr>
        <w:pStyle w:val="ListParagraph"/>
        <w:rPr>
          <w:rFonts w:cs="Arial"/>
        </w:rPr>
      </w:pPr>
    </w:p>
    <w:p w:rsidR="00926202" w:rsidRDefault="00926202" w:rsidP="008C3032">
      <w:pPr>
        <w:pStyle w:val="ListParagraph"/>
        <w:numPr>
          <w:ilvl w:val="0"/>
          <w:numId w:val="6"/>
        </w:numPr>
        <w:spacing w:after="0" w:line="240" w:lineRule="auto"/>
        <w:ind w:left="0"/>
        <w:rPr>
          <w:rFonts w:cs="Arial"/>
        </w:rPr>
      </w:pPr>
      <w:r w:rsidRPr="001A4E6B">
        <w:rPr>
          <w:rFonts w:cs="Arial"/>
        </w:rPr>
        <w:t xml:space="preserve"> </w:t>
      </w:r>
      <w:r w:rsidRPr="008C3032">
        <w:rPr>
          <w:rFonts w:cs="Arial"/>
        </w:rPr>
        <w:t xml:space="preserve">Konigstadt Brewery report - 2011 - Dr M Albrecht – 2011    -        " " " " " </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Gesellschaft fur Geshichte des Brauwesens (1913-2013)-100yr booklet- don.VLB</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Story Wells-celebrating Burton upon Trent Brewing Ind (1960/'70's)-ESDC- 2014 </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World Distiiled Spirits Conf. Glasgow Sept 2014 – conf.handbook - don.by IBD </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Var.books, mags/booklets Don.via BHS (JBishop NL67)+some duplic.,(nos.70-79) </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Anchor Magazines x 4 - special issues 1931( summer excursion) ,1935,1951,1953)</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 xml:space="preserve"> Anchor Magazine book- Barclay Perkins Bry 150th anniversary1781-1931,-1931</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Barclay Perkins Guest Book - Guide - Anchor Brewery, Borough SE - 1910 </w:t>
      </w:r>
    </w:p>
    <w:p w:rsidR="008C3032" w:rsidRPr="008C3032" w:rsidRDefault="008C3032" w:rsidP="008C3032">
      <w:pPr>
        <w:pStyle w:val="ListParagraph"/>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Three Centuries - Barclay Perkins &amp; Co Ltd - anniversary booklet 1951</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Barclay Perkins Brewery 21 yrs sevice certificate ( JW Bishop) -1841 </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The Hop Industry - HH Parker - 1934 </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 xml:space="preserve">From Little Acorns -G A Dummett - History of APV company </w:t>
      </w:r>
      <w:r w:rsidR="008C3032">
        <w:rPr>
          <w:rFonts w:cs="Arial"/>
        </w:rPr>
        <w:t>–</w:t>
      </w:r>
      <w:r w:rsidRPr="008C3032">
        <w:rPr>
          <w:rFonts w:cs="Arial"/>
        </w:rPr>
        <w:t xml:space="preserve"> 1981</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Famous Old Inns of South Devon Hamilton Fisher - Torquay - 1965? </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View Halloo - Workington Brewery Cumberland - John Peel Beers - 1965? </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 xml:space="preserve">Tickner's Pub - J Tickner </w:t>
      </w:r>
      <w:r w:rsidR="008C3032">
        <w:rPr>
          <w:rFonts w:cs="Arial"/>
        </w:rPr>
        <w:t>–</w:t>
      </w:r>
      <w:r w:rsidRPr="008C3032">
        <w:rPr>
          <w:rFonts w:cs="Arial"/>
        </w:rPr>
        <w:t xml:space="preserve"> 1965</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 xml:space="preserve"> Supplylines - Quarterly Newsletter of the BFBi - issue 4 2014 - don. BFBi</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Guide:Cellar Man.&amp;Beer Disp. 2013 ed 7- BIIAB/CaskMarq/BBPA -purchased </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Bier &amp; Brauhaus-Winter 2010- magazine re Berlin-don: Ing KH Pritzkow(VLB)</w:t>
      </w:r>
    </w:p>
    <w:p w:rsidR="008C3032" w:rsidRPr="008C3032" w:rsidRDefault="008C3032" w:rsidP="008C3032">
      <w:pPr>
        <w:pStyle w:val="ListParagraph"/>
        <w:ind w:left="0"/>
        <w:rPr>
          <w:rFonts w:cs="Arial"/>
        </w:rPr>
      </w:pPr>
    </w:p>
    <w:p w:rsidR="008C3032" w:rsidRDefault="00926202" w:rsidP="008C3032">
      <w:pPr>
        <w:pStyle w:val="ListParagraph"/>
        <w:numPr>
          <w:ilvl w:val="0"/>
          <w:numId w:val="6"/>
        </w:numPr>
        <w:spacing w:after="0" w:line="240" w:lineRule="auto"/>
        <w:ind w:left="0"/>
        <w:rPr>
          <w:rFonts w:cs="Arial"/>
        </w:rPr>
      </w:pPr>
      <w:r w:rsidRPr="008C3032">
        <w:rPr>
          <w:rFonts w:cs="Arial"/>
        </w:rPr>
        <w:t xml:space="preserve"> Midhurst Magazine - Issue 20 - 2014 - brewery/pub issue - donated by BHS</w:t>
      </w:r>
    </w:p>
    <w:p w:rsidR="008C3032" w:rsidRPr="008C3032" w:rsidRDefault="008C3032" w:rsidP="008C3032">
      <w:pPr>
        <w:pStyle w:val="ListParagraph"/>
        <w:ind w:left="0"/>
        <w:rPr>
          <w:rFonts w:cs="Arial"/>
        </w:rPr>
      </w:pPr>
    </w:p>
    <w:p w:rsidR="00926202" w:rsidRDefault="00926202" w:rsidP="008C3032">
      <w:pPr>
        <w:pStyle w:val="ListParagraph"/>
        <w:numPr>
          <w:ilvl w:val="0"/>
          <w:numId w:val="6"/>
        </w:numPr>
        <w:spacing w:after="0" w:line="240" w:lineRule="auto"/>
        <w:ind w:left="0"/>
        <w:rPr>
          <w:rFonts w:cs="Arial"/>
        </w:rPr>
      </w:pPr>
      <w:r w:rsidRPr="008C3032">
        <w:rPr>
          <w:rFonts w:cs="Arial"/>
        </w:rPr>
        <w:t xml:space="preserve"> The Ram Quarter - development of Young's Brewery Site Wandsworth -2014 </w:t>
      </w:r>
    </w:p>
    <w:p w:rsidR="008C3032" w:rsidRPr="008C3032" w:rsidRDefault="008C3032" w:rsidP="008C3032">
      <w:pPr>
        <w:pStyle w:val="ListParagraph"/>
        <w:ind w:left="0"/>
        <w:rPr>
          <w:rFonts w:cs="Arial"/>
        </w:rPr>
      </w:pPr>
    </w:p>
    <w:p w:rsidR="00926202" w:rsidRPr="008C3032" w:rsidRDefault="00926202" w:rsidP="008C3032">
      <w:pPr>
        <w:pStyle w:val="ListParagraph"/>
        <w:numPr>
          <w:ilvl w:val="0"/>
          <w:numId w:val="6"/>
        </w:numPr>
        <w:spacing w:after="0" w:line="240" w:lineRule="auto"/>
        <w:ind w:left="0"/>
        <w:rPr>
          <w:rFonts w:cs="Arial"/>
        </w:rPr>
      </w:pPr>
      <w:r w:rsidRPr="008C3032">
        <w:rPr>
          <w:rFonts w:cs="Arial"/>
        </w:rPr>
        <w:t xml:space="preserve">SIBA Journal-quarterly magazine- Dec 2014 ( No 95)- regularly donated by SIBA </w:t>
      </w:r>
      <w:r w:rsidRPr="008C3032">
        <w:rPr>
          <w:rFonts w:cs="Arial"/>
        </w:rPr>
        <w:br/>
        <w:t xml:space="preserve">                                                                                         CJM 19 December 2014 </w:t>
      </w:r>
    </w:p>
    <w:p w:rsidR="007A52C1" w:rsidRDefault="007A52C1" w:rsidP="007A52C1">
      <w:pPr>
        <w:pStyle w:val="Heading1"/>
        <w:rPr>
          <w:rStyle w:val="Strong"/>
          <w:rFonts w:asciiTheme="minorHAnsi" w:hAnsiTheme="minorHAnsi" w:cs="Arial"/>
          <w:sz w:val="22"/>
          <w:szCs w:val="22"/>
        </w:rPr>
      </w:pPr>
    </w:p>
    <w:p w:rsidR="007F5F32" w:rsidRDefault="007F5F32" w:rsidP="007A52C1">
      <w:pPr>
        <w:pStyle w:val="Heading1"/>
        <w:rPr>
          <w:rStyle w:val="Strong"/>
          <w:rFonts w:asciiTheme="minorHAnsi" w:hAnsiTheme="minorHAnsi" w:cs="Arial"/>
          <w:sz w:val="22"/>
          <w:szCs w:val="22"/>
        </w:rPr>
      </w:pPr>
    </w:p>
    <w:p w:rsidR="007F5F32" w:rsidRDefault="007F5F32" w:rsidP="007A52C1">
      <w:pPr>
        <w:pStyle w:val="Heading1"/>
        <w:rPr>
          <w:rStyle w:val="Strong"/>
          <w:rFonts w:asciiTheme="minorHAnsi" w:hAnsiTheme="minorHAnsi" w:cs="Arial"/>
          <w:sz w:val="22"/>
          <w:szCs w:val="22"/>
        </w:rPr>
      </w:pPr>
    </w:p>
    <w:p w:rsidR="007F5F32" w:rsidRDefault="007F5F32" w:rsidP="007A52C1">
      <w:pPr>
        <w:pStyle w:val="Heading1"/>
        <w:rPr>
          <w:rStyle w:val="Strong"/>
          <w:rFonts w:asciiTheme="minorHAnsi" w:hAnsiTheme="minorHAnsi" w:cs="Arial"/>
          <w:sz w:val="22"/>
          <w:szCs w:val="22"/>
        </w:rPr>
      </w:pPr>
    </w:p>
    <w:p w:rsidR="007F5F32" w:rsidRDefault="007F5F32" w:rsidP="007A52C1">
      <w:pPr>
        <w:pStyle w:val="Heading1"/>
        <w:rPr>
          <w:rStyle w:val="Strong"/>
          <w:rFonts w:asciiTheme="minorHAnsi" w:hAnsiTheme="minorHAnsi" w:cs="Arial"/>
          <w:sz w:val="22"/>
          <w:szCs w:val="22"/>
        </w:rPr>
      </w:pPr>
    </w:p>
    <w:p w:rsidR="00926202" w:rsidRPr="00564CA6" w:rsidRDefault="00926202" w:rsidP="007A52C1">
      <w:pPr>
        <w:pStyle w:val="Heading1"/>
        <w:rPr>
          <w:rFonts w:asciiTheme="minorHAnsi" w:hAnsiTheme="minorHAnsi" w:cs="Arial"/>
          <w:b/>
          <w:sz w:val="22"/>
          <w:szCs w:val="22"/>
        </w:rPr>
      </w:pPr>
      <w:bookmarkStart w:id="2" w:name="_Plus"/>
      <w:bookmarkEnd w:id="2"/>
      <w:r w:rsidRPr="00564CA6">
        <w:rPr>
          <w:rStyle w:val="Strong"/>
          <w:rFonts w:asciiTheme="minorHAnsi" w:hAnsiTheme="minorHAnsi" w:cs="Arial"/>
          <w:sz w:val="22"/>
          <w:szCs w:val="22"/>
        </w:rPr>
        <w:t xml:space="preserve">Plus </w:t>
      </w:r>
      <w:r w:rsidRPr="00564CA6">
        <w:rPr>
          <w:rStyle w:val="Strong"/>
          <w:rFonts w:asciiTheme="minorHAnsi" w:hAnsiTheme="minorHAnsi" w:cs="Arial"/>
          <w:b w:val="0"/>
          <w:sz w:val="22"/>
          <w:szCs w:val="22"/>
        </w:rPr>
        <w:t xml:space="preserve">                                       </w:t>
      </w:r>
      <w:r w:rsidR="00E12E60" w:rsidRPr="00564CA6">
        <w:rPr>
          <w:rStyle w:val="Strong"/>
          <w:rFonts w:asciiTheme="minorHAnsi" w:hAnsiTheme="minorHAnsi" w:cs="Arial"/>
          <w:b w:val="0"/>
          <w:sz w:val="22"/>
          <w:szCs w:val="22"/>
        </w:rPr>
        <w:t xml:space="preserve">                             </w:t>
      </w:r>
    </w:p>
    <w:p w:rsidR="00E12E60" w:rsidRPr="00564CA6" w:rsidRDefault="00926202" w:rsidP="007A52C1">
      <w:pPr>
        <w:spacing w:after="0" w:line="240" w:lineRule="auto"/>
        <w:rPr>
          <w:rFonts w:cs="Arial"/>
        </w:rPr>
      </w:pPr>
      <w:r w:rsidRPr="00564CA6">
        <w:rPr>
          <w:rFonts w:cs="Arial"/>
          <w:b/>
          <w:u w:val="single"/>
        </w:rPr>
        <w:t>187 Books Purchased for the NBL. 2014/1.</w:t>
      </w:r>
      <w:r w:rsidRPr="00564CA6">
        <w:rPr>
          <w:rFonts w:cs="Arial"/>
        </w:rPr>
        <w:t xml:space="preserve"> </w:t>
      </w:r>
    </w:p>
    <w:p w:rsidR="00E12E60" w:rsidRPr="00564CA6" w:rsidRDefault="00926202" w:rsidP="007A52C1">
      <w:pPr>
        <w:spacing w:after="0" w:line="240" w:lineRule="auto"/>
        <w:rPr>
          <w:rFonts w:cs="Arial"/>
        </w:rPr>
      </w:pPr>
      <w:r w:rsidRPr="00564CA6">
        <w:rPr>
          <w:rFonts w:cs="Arial"/>
        </w:rPr>
        <w:br/>
      </w:r>
      <w:r w:rsidRPr="007A52C1">
        <w:rPr>
          <w:rFonts w:cs="Arial"/>
          <w:b/>
          <w:u w:val="single"/>
        </w:rPr>
        <w:t>A</w:t>
      </w:r>
      <w:r w:rsidRPr="00564CA6">
        <w:rPr>
          <w:rFonts w:cs="Arial"/>
          <w:u w:val="single"/>
        </w:rPr>
        <w:br/>
      </w:r>
      <w:r w:rsidRPr="00564CA6">
        <w:rPr>
          <w:rFonts w:cs="Arial"/>
        </w:rPr>
        <w:t>1. Brian Glover,The Lost Beers &amp; Breweries of Britain, Amberley Publg., 2012</w:t>
      </w:r>
    </w:p>
    <w:p w:rsidR="00E12E60" w:rsidRPr="00564CA6" w:rsidRDefault="00926202" w:rsidP="007A52C1">
      <w:pPr>
        <w:spacing w:after="0" w:line="240" w:lineRule="auto"/>
        <w:rPr>
          <w:rFonts w:cs="Arial"/>
        </w:rPr>
      </w:pPr>
      <w:r w:rsidRPr="00564CA6">
        <w:rPr>
          <w:rFonts w:cs="Arial"/>
        </w:rPr>
        <w:t xml:space="preserve"> </w:t>
      </w:r>
      <w:r w:rsidRPr="00564CA6">
        <w:rPr>
          <w:rFonts w:cs="Arial"/>
        </w:rPr>
        <w:br/>
        <w:t>2. Chris Arnot, Britain’s Lost Breweries and Beers, Aurum Press, 2012</w:t>
      </w:r>
    </w:p>
    <w:p w:rsidR="00E12E60" w:rsidRPr="00564CA6" w:rsidRDefault="00926202" w:rsidP="007A52C1">
      <w:pPr>
        <w:spacing w:after="0" w:line="240" w:lineRule="auto"/>
        <w:rPr>
          <w:rFonts w:cs="Arial"/>
        </w:rPr>
      </w:pPr>
      <w:r w:rsidRPr="00564CA6">
        <w:rPr>
          <w:rFonts w:cs="Arial"/>
        </w:rPr>
        <w:br/>
        <w:t>3. Andy Hamilton, Brewing Britain–The Quest for Perfect Pint. Bantam Press, 2013</w:t>
      </w:r>
    </w:p>
    <w:p w:rsidR="00E12E60" w:rsidRPr="00564CA6" w:rsidRDefault="00926202" w:rsidP="007A52C1">
      <w:pPr>
        <w:spacing w:after="0" w:line="240" w:lineRule="auto"/>
        <w:rPr>
          <w:rFonts w:cs="Arial"/>
        </w:rPr>
      </w:pPr>
      <w:r w:rsidRPr="00564CA6">
        <w:rPr>
          <w:rFonts w:cs="Arial"/>
        </w:rPr>
        <w:br/>
        <w:t>4. Alan Major, The Oasthouses, their Life and Times, SB Publns., 2006</w:t>
      </w:r>
    </w:p>
    <w:p w:rsidR="00E12E60" w:rsidRPr="00564CA6" w:rsidRDefault="00926202" w:rsidP="007A52C1">
      <w:pPr>
        <w:spacing w:after="0" w:line="240" w:lineRule="auto"/>
        <w:rPr>
          <w:rFonts w:cs="Arial"/>
        </w:rPr>
      </w:pPr>
      <w:r w:rsidRPr="00564CA6">
        <w:rPr>
          <w:rFonts w:cs="Arial"/>
        </w:rPr>
        <w:br/>
        <w:t>5. White&amp;Zainachef, Yeast: Practical Guide:Fermentation, Brew Publ, USA, 2010</w:t>
      </w:r>
    </w:p>
    <w:p w:rsidR="00E12E60" w:rsidRPr="00564CA6" w:rsidRDefault="00926202" w:rsidP="007A52C1">
      <w:pPr>
        <w:spacing w:after="0" w:line="240" w:lineRule="auto"/>
        <w:rPr>
          <w:rFonts w:cs="Arial"/>
        </w:rPr>
      </w:pPr>
      <w:r w:rsidRPr="00564CA6">
        <w:rPr>
          <w:rFonts w:cs="Arial"/>
        </w:rPr>
        <w:t xml:space="preserve"> </w:t>
      </w:r>
      <w:r w:rsidRPr="00564CA6">
        <w:rPr>
          <w:rFonts w:cs="Arial"/>
        </w:rPr>
        <w:br/>
        <w:t>6. Gordon Strong, Brewing Better Beer Brewers Publns .USA, , 2011</w:t>
      </w:r>
    </w:p>
    <w:p w:rsidR="00E12E60" w:rsidRPr="00564CA6" w:rsidRDefault="00926202" w:rsidP="007A52C1">
      <w:pPr>
        <w:spacing w:after="0" w:line="240" w:lineRule="auto"/>
        <w:rPr>
          <w:rFonts w:cs="Arial"/>
        </w:rPr>
      </w:pPr>
      <w:r w:rsidRPr="00564CA6">
        <w:rPr>
          <w:rFonts w:cs="Arial"/>
        </w:rPr>
        <w:br/>
        <w:t>7. Stan Hieronymus, For the Love of Hops. Brewers Publications, USA, 2012</w:t>
      </w:r>
    </w:p>
    <w:p w:rsidR="00E12E60" w:rsidRPr="00564CA6" w:rsidRDefault="00926202" w:rsidP="007A52C1">
      <w:pPr>
        <w:spacing w:after="0" w:line="240" w:lineRule="auto"/>
        <w:rPr>
          <w:rFonts w:cs="Arial"/>
        </w:rPr>
      </w:pPr>
      <w:r w:rsidRPr="00564CA6">
        <w:rPr>
          <w:rFonts w:cs="Arial"/>
        </w:rPr>
        <w:br/>
        <w:t xml:space="preserve">8. Ian Hornsey, Brewing, 2nd Edn. RSC.2012 </w:t>
      </w:r>
    </w:p>
    <w:p w:rsidR="00E12E60" w:rsidRPr="00564CA6" w:rsidRDefault="00926202" w:rsidP="007A52C1">
      <w:pPr>
        <w:spacing w:after="0" w:line="240" w:lineRule="auto"/>
        <w:rPr>
          <w:rFonts w:cs="Arial"/>
        </w:rPr>
      </w:pPr>
      <w:r w:rsidRPr="00564CA6">
        <w:rPr>
          <w:rFonts w:cs="Arial"/>
        </w:rPr>
        <w:br/>
        <w:t>9. Palmer&amp;Kaminski, Water:Comprehensive Guide Brewers. Brew Publs, USA, 2013</w:t>
      </w:r>
    </w:p>
    <w:p w:rsidR="00E12E60" w:rsidRPr="00564CA6" w:rsidRDefault="00926202" w:rsidP="007A52C1">
      <w:pPr>
        <w:spacing w:after="0" w:line="240" w:lineRule="auto"/>
        <w:rPr>
          <w:rFonts w:cs="Arial"/>
        </w:rPr>
      </w:pPr>
      <w:r w:rsidRPr="00564CA6">
        <w:rPr>
          <w:rFonts w:cs="Arial"/>
        </w:rPr>
        <w:br/>
        <w:t xml:space="preserve">10. M. Tonsmeire , American Sour Beers, Brewers Publns., USA, 2014 </w:t>
      </w:r>
    </w:p>
    <w:p w:rsidR="00E12E60" w:rsidRPr="00564CA6" w:rsidRDefault="00926202" w:rsidP="007A52C1">
      <w:pPr>
        <w:spacing w:after="0" w:line="240" w:lineRule="auto"/>
        <w:rPr>
          <w:rFonts w:cs="Arial"/>
        </w:rPr>
      </w:pPr>
      <w:r w:rsidRPr="00564CA6">
        <w:rPr>
          <w:rFonts w:cs="Arial"/>
        </w:rPr>
        <w:br/>
        <w:t>11. M. Agnew : ‘Craft Beer for the Homebrewer – Recipes from America, 2014</w:t>
      </w:r>
    </w:p>
    <w:p w:rsidR="00E12E60" w:rsidRPr="00564CA6" w:rsidRDefault="00926202" w:rsidP="007A52C1">
      <w:pPr>
        <w:spacing w:after="0" w:line="240" w:lineRule="auto"/>
        <w:rPr>
          <w:rFonts w:cs="Arial"/>
        </w:rPr>
      </w:pPr>
      <w:r w:rsidRPr="00564CA6">
        <w:rPr>
          <w:rFonts w:cs="Arial"/>
        </w:rPr>
        <w:br/>
        <w:t>12. J Zainasheff &amp; J J Palmer : ‘Brewing Classic Styles’. Brewers Publns., USA, 2007</w:t>
      </w:r>
    </w:p>
    <w:p w:rsidR="00E12E60" w:rsidRPr="00564CA6" w:rsidRDefault="00926202" w:rsidP="007A52C1">
      <w:pPr>
        <w:spacing w:after="0" w:line="240" w:lineRule="auto"/>
        <w:rPr>
          <w:rFonts w:cs="Arial"/>
        </w:rPr>
      </w:pPr>
      <w:r w:rsidRPr="00564CA6">
        <w:rPr>
          <w:rFonts w:cs="Arial"/>
        </w:rPr>
        <w:br/>
        <w:t xml:space="preserve">13. J Alexander: ‘A Guide to Craft Brewing’. Crowood Press, 2006 </w:t>
      </w:r>
    </w:p>
    <w:p w:rsidR="00E12E60" w:rsidRPr="00564CA6" w:rsidRDefault="00926202" w:rsidP="007A52C1">
      <w:pPr>
        <w:spacing w:after="0" w:line="240" w:lineRule="auto"/>
        <w:rPr>
          <w:rFonts w:cs="Arial"/>
        </w:rPr>
      </w:pPr>
      <w:r w:rsidRPr="00564CA6">
        <w:rPr>
          <w:rFonts w:cs="Arial"/>
        </w:rPr>
        <w:br/>
        <w:t>14. S Hieronymus : ‘Brewing with Wheat’. Brewers Publns., USA, 2010</w:t>
      </w:r>
    </w:p>
    <w:p w:rsidR="00E12E60" w:rsidRPr="00564CA6" w:rsidRDefault="00926202" w:rsidP="007A52C1">
      <w:pPr>
        <w:spacing w:after="0" w:line="240" w:lineRule="auto"/>
        <w:rPr>
          <w:rFonts w:cs="Arial"/>
        </w:rPr>
      </w:pPr>
      <w:r w:rsidRPr="00564CA6">
        <w:rPr>
          <w:rFonts w:cs="Arial"/>
        </w:rPr>
        <w:br/>
        <w:t>15. S Hieronymus : ‘Brew Like a Monk..’ Brewers Publns., USA, 2005</w:t>
      </w:r>
    </w:p>
    <w:p w:rsidR="00E12E60" w:rsidRPr="00564CA6" w:rsidRDefault="00926202" w:rsidP="007A52C1">
      <w:pPr>
        <w:spacing w:after="0" w:line="240" w:lineRule="auto"/>
        <w:rPr>
          <w:rFonts w:cs="Arial"/>
        </w:rPr>
      </w:pPr>
      <w:r w:rsidRPr="00564CA6">
        <w:rPr>
          <w:rFonts w:cs="Arial"/>
        </w:rPr>
        <w:t xml:space="preserve"> </w:t>
      </w:r>
      <w:r w:rsidRPr="00564CA6">
        <w:rPr>
          <w:rFonts w:cs="Arial"/>
        </w:rPr>
        <w:br/>
        <w:t>16. P Markowski : ‘Farmhouse Ales….’. Brewers Publns., USA, 2004</w:t>
      </w:r>
    </w:p>
    <w:p w:rsidR="00E12E60" w:rsidRPr="00564CA6" w:rsidRDefault="00926202" w:rsidP="007A52C1">
      <w:pPr>
        <w:spacing w:after="0" w:line="240" w:lineRule="auto"/>
        <w:rPr>
          <w:rFonts w:cs="Arial"/>
        </w:rPr>
      </w:pPr>
      <w:r w:rsidRPr="00564CA6">
        <w:rPr>
          <w:rFonts w:cs="Arial"/>
        </w:rPr>
        <w:br/>
        <w:t>17. J Sparrow : ‘Wild Beers, ……’ Brewers Publns., USA, 2005</w:t>
      </w:r>
    </w:p>
    <w:p w:rsidR="00E12E60" w:rsidRPr="00564CA6" w:rsidRDefault="00926202" w:rsidP="007A52C1">
      <w:pPr>
        <w:spacing w:after="0" w:line="240" w:lineRule="auto"/>
        <w:rPr>
          <w:rFonts w:cs="Arial"/>
        </w:rPr>
      </w:pPr>
      <w:r w:rsidRPr="00564CA6">
        <w:rPr>
          <w:rFonts w:cs="Arial"/>
        </w:rPr>
        <w:br/>
        <w:t xml:space="preserve">18. N Redman: ‘Whitbread at Chiswell Street1750-2000,  History’. Whitbread, 2000. </w:t>
      </w:r>
    </w:p>
    <w:p w:rsidR="00E12E60" w:rsidRPr="00564CA6" w:rsidRDefault="00926202" w:rsidP="007A52C1">
      <w:pPr>
        <w:spacing w:after="0" w:line="240" w:lineRule="auto"/>
        <w:rPr>
          <w:rFonts w:cs="Arial"/>
        </w:rPr>
      </w:pPr>
      <w:r w:rsidRPr="00564CA6">
        <w:rPr>
          <w:rFonts w:cs="Arial"/>
        </w:rPr>
        <w:br/>
        <w:t>19. R Symonds:. Brewing Heritage: Story Brewing in Reigate&amp;Redhill’. 2001</w:t>
      </w:r>
    </w:p>
    <w:p w:rsidR="00E12E60" w:rsidRPr="00564CA6" w:rsidRDefault="00926202" w:rsidP="007A52C1">
      <w:pPr>
        <w:spacing w:after="0" w:line="240" w:lineRule="auto"/>
        <w:rPr>
          <w:rFonts w:cs="Arial"/>
        </w:rPr>
      </w:pPr>
      <w:r w:rsidRPr="00564CA6">
        <w:rPr>
          <w:rFonts w:cs="Arial"/>
        </w:rPr>
        <w:br/>
        <w:t xml:space="preserve">20. D&amp;W Graham:‘Visiting Distilleries: The Angels Share ,  2001.. </w:t>
      </w:r>
    </w:p>
    <w:p w:rsidR="00E12E60" w:rsidRPr="00564CA6" w:rsidRDefault="00926202" w:rsidP="007A52C1">
      <w:pPr>
        <w:spacing w:after="0" w:line="240" w:lineRule="auto"/>
        <w:rPr>
          <w:rFonts w:cs="Arial"/>
        </w:rPr>
      </w:pPr>
      <w:r w:rsidRPr="00564CA6">
        <w:rPr>
          <w:rFonts w:cs="Arial"/>
        </w:rPr>
        <w:br/>
        <w:t>21. S Davidson: Carlisle Breweries and Public Houses, 1894-1916’. P3 Publns., 2004</w:t>
      </w:r>
    </w:p>
    <w:p w:rsidR="00E12E60" w:rsidRPr="00564CA6" w:rsidRDefault="00926202" w:rsidP="007A52C1">
      <w:pPr>
        <w:spacing w:after="0" w:line="240" w:lineRule="auto"/>
        <w:rPr>
          <w:rFonts w:cs="Arial"/>
        </w:rPr>
      </w:pPr>
      <w:r w:rsidRPr="00564CA6">
        <w:rPr>
          <w:rFonts w:cs="Arial"/>
        </w:rPr>
        <w:br/>
        <w:t>22. B Bennison: ‘The Brewers&amp; Breweries of NE England, A History’. BHS, 2004.</w:t>
      </w:r>
    </w:p>
    <w:p w:rsidR="00E12E60" w:rsidRPr="00564CA6" w:rsidRDefault="00926202" w:rsidP="007A52C1">
      <w:pPr>
        <w:spacing w:after="0" w:line="240" w:lineRule="auto"/>
        <w:rPr>
          <w:rFonts w:cs="Arial"/>
        </w:rPr>
      </w:pPr>
      <w:r w:rsidRPr="00564CA6">
        <w:rPr>
          <w:rFonts w:cs="Arial"/>
        </w:rPr>
        <w:t xml:space="preserve"> </w:t>
      </w:r>
      <w:r w:rsidRPr="00564CA6">
        <w:rPr>
          <w:rFonts w:cs="Arial"/>
        </w:rPr>
        <w:br/>
        <w:t xml:space="preserve">23. S Hyde: ‘The History of the Welcome Brewery, Oldham’. Neil Richardson, 2004 </w:t>
      </w:r>
    </w:p>
    <w:p w:rsidR="00E12E60" w:rsidRPr="00564CA6" w:rsidRDefault="00926202" w:rsidP="007A52C1">
      <w:pPr>
        <w:spacing w:after="0" w:line="240" w:lineRule="auto"/>
        <w:rPr>
          <w:rFonts w:cs="Arial"/>
        </w:rPr>
      </w:pPr>
      <w:r w:rsidRPr="00564CA6">
        <w:rPr>
          <w:rFonts w:cs="Arial"/>
        </w:rPr>
        <w:br/>
        <w:t>24. M Brown, ‘Oxon Brews, The Story of Commercial Brewing in Oxon’. BHS 2004.</w:t>
      </w:r>
    </w:p>
    <w:p w:rsidR="00E12E60" w:rsidRPr="00564CA6" w:rsidRDefault="00926202" w:rsidP="007A52C1">
      <w:pPr>
        <w:spacing w:after="0" w:line="240" w:lineRule="auto"/>
        <w:rPr>
          <w:rFonts w:cs="Arial"/>
        </w:rPr>
      </w:pPr>
      <w:r w:rsidRPr="00564CA6">
        <w:rPr>
          <w:rFonts w:cs="Arial"/>
        </w:rPr>
        <w:br/>
        <w:t xml:space="preserve">25. K Osborne,‘ Bedfordshire Barrels Directory-Com. Brewing in County’. 2004. </w:t>
      </w:r>
    </w:p>
    <w:p w:rsidR="00E12E60" w:rsidRPr="00564CA6" w:rsidRDefault="00926202" w:rsidP="007A52C1">
      <w:pPr>
        <w:spacing w:after="0" w:line="240" w:lineRule="auto"/>
        <w:rPr>
          <w:rFonts w:cs="Arial"/>
        </w:rPr>
      </w:pPr>
      <w:r w:rsidRPr="00564CA6">
        <w:rPr>
          <w:rFonts w:cs="Arial"/>
        </w:rPr>
        <w:br/>
        <w:t xml:space="preserve">26. Joseph McKenna: ‘ Birmingham Breweries’, Brewin Books, 2005. </w:t>
      </w:r>
    </w:p>
    <w:p w:rsidR="00E12E60" w:rsidRPr="00564CA6" w:rsidRDefault="00926202" w:rsidP="007A52C1">
      <w:pPr>
        <w:spacing w:after="0" w:line="240" w:lineRule="auto"/>
        <w:rPr>
          <w:rFonts w:cs="Arial"/>
        </w:rPr>
      </w:pPr>
      <w:r w:rsidRPr="00564CA6">
        <w:rPr>
          <w:rFonts w:cs="Arial"/>
        </w:rPr>
        <w:br/>
        <w:t xml:space="preserve">27. Joseph McKenna: ‘ Warwickshire Breweries’, History Press, 2006. </w:t>
      </w:r>
    </w:p>
    <w:p w:rsidR="00E12E60" w:rsidRPr="00564CA6" w:rsidRDefault="00926202" w:rsidP="007A52C1">
      <w:pPr>
        <w:spacing w:after="0" w:line="240" w:lineRule="auto"/>
        <w:rPr>
          <w:rFonts w:cs="Arial"/>
        </w:rPr>
      </w:pPr>
      <w:r w:rsidRPr="00564CA6">
        <w:rPr>
          <w:rFonts w:cs="Arial"/>
        </w:rPr>
        <w:br/>
        <w:t xml:space="preserve">28. M Miles: ‘Perfectly Pure–Directory of Somerset Breweries. BHS, 2007. </w:t>
      </w:r>
    </w:p>
    <w:p w:rsidR="00E12E60" w:rsidRPr="00564CA6" w:rsidRDefault="00926202" w:rsidP="007A52C1">
      <w:pPr>
        <w:spacing w:after="0" w:line="240" w:lineRule="auto"/>
        <w:rPr>
          <w:rFonts w:cs="Arial"/>
        </w:rPr>
      </w:pPr>
      <w:r w:rsidRPr="00564CA6">
        <w:rPr>
          <w:rFonts w:cs="Arial"/>
        </w:rPr>
        <w:br/>
        <w:t>29. M Brown: ‘ABC:Brewers’ A Directory of Buckinghamshire Brewers’. BHS, 2007</w:t>
      </w:r>
    </w:p>
    <w:p w:rsidR="00E12E60" w:rsidRPr="00564CA6" w:rsidRDefault="00926202" w:rsidP="007A52C1">
      <w:pPr>
        <w:spacing w:after="0" w:line="240" w:lineRule="auto"/>
        <w:rPr>
          <w:rFonts w:cs="Arial"/>
        </w:rPr>
      </w:pPr>
      <w:r w:rsidRPr="00564CA6">
        <w:rPr>
          <w:rFonts w:cs="Arial"/>
        </w:rPr>
        <w:br/>
        <w:t>30. M Evans: ‘History - Andrew Buchan’s Rhymney Bry’. Bakehouse Publns., 2007</w:t>
      </w:r>
    </w:p>
    <w:p w:rsidR="00E12E60" w:rsidRPr="00564CA6" w:rsidRDefault="00926202" w:rsidP="007A52C1">
      <w:pPr>
        <w:spacing w:after="0" w:line="240" w:lineRule="auto"/>
        <w:rPr>
          <w:rFonts w:cs="Arial"/>
        </w:rPr>
      </w:pPr>
      <w:r w:rsidRPr="00564CA6">
        <w:rPr>
          <w:rFonts w:cs="Arial"/>
        </w:rPr>
        <w:t xml:space="preserve"> </w:t>
      </w:r>
      <w:r w:rsidRPr="00564CA6">
        <w:rPr>
          <w:rFonts w:cs="Arial"/>
        </w:rPr>
        <w:br/>
        <w:t xml:space="preserve">31. C Routledge: ‘Cains: Story of Liverpool in a Pint’, Liverpool Univ Press, 2008 </w:t>
      </w:r>
    </w:p>
    <w:p w:rsidR="00E12E60" w:rsidRPr="00564CA6" w:rsidRDefault="00926202" w:rsidP="007A52C1">
      <w:pPr>
        <w:spacing w:after="0" w:line="240" w:lineRule="auto"/>
        <w:rPr>
          <w:rFonts w:cs="Arial"/>
        </w:rPr>
      </w:pPr>
      <w:r w:rsidRPr="00564CA6">
        <w:rPr>
          <w:rFonts w:cs="Arial"/>
        </w:rPr>
        <w:br/>
        <w:t>32. T Heald: ‘Palmers – The Story of a Dorset Brewery’. J C &amp; R H Palmer Ltd, 2008</w:t>
      </w:r>
    </w:p>
    <w:p w:rsidR="00E12E60" w:rsidRPr="00564CA6" w:rsidRDefault="00926202" w:rsidP="007A52C1">
      <w:pPr>
        <w:spacing w:after="0" w:line="240" w:lineRule="auto"/>
        <w:rPr>
          <w:rFonts w:cs="Arial"/>
        </w:rPr>
      </w:pPr>
      <w:r w:rsidRPr="00564CA6">
        <w:rPr>
          <w:rFonts w:cs="Arial"/>
        </w:rPr>
        <w:br/>
        <w:t>33. Allan Frost: ‘Brewers and Bottlers of Wellington’. History Press, 2008</w:t>
      </w:r>
    </w:p>
    <w:p w:rsidR="00E12E60" w:rsidRPr="00564CA6" w:rsidRDefault="00926202" w:rsidP="007A52C1">
      <w:pPr>
        <w:spacing w:after="0" w:line="240" w:lineRule="auto"/>
        <w:rPr>
          <w:rFonts w:cs="Arial"/>
        </w:rPr>
      </w:pPr>
      <w:r w:rsidRPr="00564CA6">
        <w:rPr>
          <w:rFonts w:cs="Arial"/>
        </w:rPr>
        <w:br/>
        <w:t xml:space="preserve">34. David Rowe: ‘Flintshire Pubs &amp; Breweries’, History Press, 2009. </w:t>
      </w:r>
    </w:p>
    <w:p w:rsidR="00E12E60" w:rsidRPr="00564CA6" w:rsidRDefault="00926202" w:rsidP="007A52C1">
      <w:pPr>
        <w:spacing w:after="0" w:line="240" w:lineRule="auto"/>
        <w:rPr>
          <w:rFonts w:cs="Arial"/>
        </w:rPr>
      </w:pPr>
      <w:r w:rsidRPr="00564CA6">
        <w:rPr>
          <w:rFonts w:cs="Arial"/>
        </w:rPr>
        <w:br/>
        <w:t xml:space="preserve">35. P Hartley: ‘Guinness, Official Celebration of 250 Remarkable Years’.  2009 </w:t>
      </w:r>
    </w:p>
    <w:p w:rsidR="00E12E60" w:rsidRPr="00564CA6" w:rsidRDefault="00926202" w:rsidP="007A52C1">
      <w:pPr>
        <w:spacing w:after="0" w:line="240" w:lineRule="auto"/>
        <w:rPr>
          <w:rFonts w:cs="Arial"/>
        </w:rPr>
      </w:pPr>
      <w:r w:rsidRPr="00564CA6">
        <w:rPr>
          <w:rFonts w:cs="Arial"/>
        </w:rPr>
        <w:br/>
        <w:t xml:space="preserve">36. J Lawrie: ‘Brewing:Hist-Brews, Maltgs&amp;Dist of Musselburgh&amp;Fisherrow. 2009. </w:t>
      </w:r>
    </w:p>
    <w:p w:rsidR="00E12E60" w:rsidRPr="00564CA6" w:rsidRDefault="00926202" w:rsidP="007A52C1">
      <w:pPr>
        <w:spacing w:after="0" w:line="240" w:lineRule="auto"/>
        <w:rPr>
          <w:rFonts w:cs="Arial"/>
        </w:rPr>
      </w:pPr>
      <w:r w:rsidRPr="00564CA6">
        <w:rPr>
          <w:rFonts w:cs="Arial"/>
        </w:rPr>
        <w:br/>
        <w:t xml:space="preserve">37. R Evans: ‘Pictorial View of Last Century- Wethered’s Brewery, Marlow’. , 2011. </w:t>
      </w:r>
    </w:p>
    <w:p w:rsidR="00E12E60" w:rsidRPr="00564CA6" w:rsidRDefault="00926202" w:rsidP="007A52C1">
      <w:pPr>
        <w:spacing w:after="0" w:line="240" w:lineRule="auto"/>
        <w:rPr>
          <w:rFonts w:cs="Arial"/>
        </w:rPr>
      </w:pPr>
      <w:r w:rsidRPr="00564CA6">
        <w:rPr>
          <w:rFonts w:cs="Arial"/>
        </w:rPr>
        <w:br/>
        <w:t xml:space="preserve">38. Mark &amp; Chrissie Young: ‘Good Honest Beer: Story of  Midlands Dynasty’. , 2011 </w:t>
      </w:r>
    </w:p>
    <w:p w:rsidR="00E12E60" w:rsidRPr="00564CA6" w:rsidRDefault="00926202" w:rsidP="007A52C1">
      <w:pPr>
        <w:spacing w:after="0" w:line="240" w:lineRule="auto"/>
        <w:rPr>
          <w:rFonts w:cs="Arial"/>
        </w:rPr>
      </w:pPr>
      <w:r w:rsidRPr="00564CA6">
        <w:rPr>
          <w:rFonts w:cs="Arial"/>
        </w:rPr>
        <w:br/>
        <w:t xml:space="preserve">39. John Alexander : ‘Dundee Breweries’.John Alexander, 2008 </w:t>
      </w:r>
    </w:p>
    <w:p w:rsidR="00E12E60" w:rsidRPr="00564CA6" w:rsidRDefault="00926202" w:rsidP="007A52C1">
      <w:pPr>
        <w:spacing w:after="0" w:line="240" w:lineRule="auto"/>
        <w:rPr>
          <w:rFonts w:cs="Arial"/>
        </w:rPr>
      </w:pPr>
      <w:r w:rsidRPr="00564CA6">
        <w:rPr>
          <w:rFonts w:cs="Arial"/>
        </w:rPr>
        <w:br/>
        <w:t>40. Edward Burns, Ed’s Trade Mark Series No 1 – Beer (Victorian). 2003</w:t>
      </w:r>
    </w:p>
    <w:p w:rsidR="00E12E60" w:rsidRPr="00564CA6" w:rsidRDefault="00926202" w:rsidP="007A52C1">
      <w:pPr>
        <w:spacing w:after="0" w:line="240" w:lineRule="auto"/>
        <w:rPr>
          <w:rFonts w:cs="Arial"/>
        </w:rPr>
      </w:pPr>
      <w:r w:rsidRPr="00564CA6">
        <w:rPr>
          <w:rFonts w:cs="Arial"/>
        </w:rPr>
        <w:br/>
        <w:t>41. Charles Maclean, Scotch Whisky, 3rd Edn. Mitchell Beazley, 2004</w:t>
      </w:r>
    </w:p>
    <w:p w:rsidR="00E12E60" w:rsidRPr="00564CA6" w:rsidRDefault="00926202" w:rsidP="007A52C1">
      <w:pPr>
        <w:spacing w:after="0" w:line="240" w:lineRule="auto"/>
        <w:rPr>
          <w:rFonts w:cs="Arial"/>
        </w:rPr>
      </w:pPr>
      <w:r w:rsidRPr="00564CA6">
        <w:rPr>
          <w:rFonts w:cs="Arial"/>
        </w:rPr>
        <w:br/>
        <w:t>42. Elliott &amp; Swift, Awash with Ale: 2000 years of imbibing in Bath,  2004</w:t>
      </w:r>
    </w:p>
    <w:p w:rsidR="00E12E60" w:rsidRPr="00564CA6" w:rsidRDefault="00926202" w:rsidP="007A52C1">
      <w:pPr>
        <w:spacing w:after="0" w:line="240" w:lineRule="auto"/>
        <w:rPr>
          <w:rFonts w:cs="Arial"/>
        </w:rPr>
      </w:pPr>
      <w:r w:rsidRPr="00564CA6">
        <w:rPr>
          <w:rFonts w:cs="Arial"/>
        </w:rPr>
        <w:br/>
        <w:t xml:space="preserve">43. Gavin D Smith, British Brewing in Old Photographs, Sutton Publishing, 2004. </w:t>
      </w:r>
    </w:p>
    <w:p w:rsidR="00E12E60" w:rsidRPr="00564CA6" w:rsidRDefault="00926202" w:rsidP="007A52C1">
      <w:pPr>
        <w:spacing w:after="0" w:line="240" w:lineRule="auto"/>
        <w:rPr>
          <w:rFonts w:cs="Arial"/>
        </w:rPr>
      </w:pPr>
      <w:r w:rsidRPr="00564CA6">
        <w:rPr>
          <w:rFonts w:cs="Arial"/>
        </w:rPr>
        <w:br/>
        <w:t>44. Kristof Glamann, Beer &amp; Brewing in Pre-Industrial Denmark, 2005.</w:t>
      </w:r>
    </w:p>
    <w:p w:rsidR="00E12E60" w:rsidRPr="00564CA6" w:rsidRDefault="00926202" w:rsidP="007A52C1">
      <w:pPr>
        <w:spacing w:after="0" w:line="240" w:lineRule="auto"/>
        <w:rPr>
          <w:rFonts w:cs="Arial"/>
        </w:rPr>
      </w:pPr>
      <w:r w:rsidRPr="00564CA6">
        <w:rPr>
          <w:rFonts w:cs="Arial"/>
        </w:rPr>
        <w:br/>
        <w:t>45. Lyn Ebenezer, The Thirsty Dragon, Gwasg Carreg Gwalch, 2006</w:t>
      </w:r>
    </w:p>
    <w:p w:rsidR="00E12E60" w:rsidRPr="00564CA6" w:rsidRDefault="00926202" w:rsidP="007A52C1">
      <w:pPr>
        <w:spacing w:after="0" w:line="240" w:lineRule="auto"/>
        <w:rPr>
          <w:rFonts w:cs="Arial"/>
        </w:rPr>
      </w:pPr>
      <w:r w:rsidRPr="00564CA6">
        <w:rPr>
          <w:rFonts w:cs="Arial"/>
        </w:rPr>
        <w:br/>
        <w:t>46. O Seabury, Carlisle State Management Scheme-Ethos &amp; Architecture,  2007</w:t>
      </w:r>
    </w:p>
    <w:p w:rsidR="00926202" w:rsidRPr="00564CA6" w:rsidRDefault="00926202" w:rsidP="007A52C1">
      <w:pPr>
        <w:spacing w:after="0" w:line="240" w:lineRule="auto"/>
        <w:rPr>
          <w:rFonts w:cs="Arial"/>
        </w:rPr>
      </w:pPr>
      <w:r w:rsidRPr="00564CA6">
        <w:rPr>
          <w:rFonts w:cs="Arial"/>
        </w:rPr>
        <w:br/>
        <w:t xml:space="preserve">47. G &amp; S Edwards,Dictionary of Drink: Every Type:Beverage, History Press, 2007. </w:t>
      </w:r>
    </w:p>
    <w:p w:rsidR="00E12E60" w:rsidRPr="00564CA6" w:rsidRDefault="00926202" w:rsidP="007A52C1">
      <w:pPr>
        <w:spacing w:after="0" w:line="240" w:lineRule="auto"/>
        <w:rPr>
          <w:rFonts w:cs="Arial"/>
        </w:rPr>
      </w:pPr>
      <w:r w:rsidRPr="00564CA6">
        <w:rPr>
          <w:rFonts w:cs="Arial"/>
        </w:rPr>
        <w:t xml:space="preserve">                                                                   -4-</w:t>
      </w:r>
      <w:r w:rsidRPr="00564CA6">
        <w:rPr>
          <w:rFonts w:cs="Arial"/>
        </w:rPr>
        <w:br/>
        <w:t>48. Lamond &amp; Tucek, The Malt Whisky File, 4th Edn., Canongate, 2007</w:t>
      </w:r>
    </w:p>
    <w:p w:rsidR="00BD17D4" w:rsidRPr="00564CA6" w:rsidRDefault="00926202" w:rsidP="007A52C1">
      <w:pPr>
        <w:spacing w:after="0" w:line="240" w:lineRule="auto"/>
        <w:rPr>
          <w:rFonts w:cs="Arial"/>
        </w:rPr>
      </w:pPr>
      <w:r w:rsidRPr="00564CA6">
        <w:rPr>
          <w:rFonts w:cs="Arial"/>
        </w:rPr>
        <w:br/>
        <w:t xml:space="preserve">49. J Gibson, Victuallers’ Licenses: Records: Family&amp;Local Historians, 3ed , 2009. </w:t>
      </w:r>
    </w:p>
    <w:p w:rsidR="00BD17D4" w:rsidRPr="00564CA6" w:rsidRDefault="00926202" w:rsidP="007A52C1">
      <w:pPr>
        <w:spacing w:after="0" w:line="240" w:lineRule="auto"/>
        <w:rPr>
          <w:rFonts w:cs="Arial"/>
        </w:rPr>
      </w:pPr>
      <w:r w:rsidRPr="00564CA6">
        <w:rPr>
          <w:rFonts w:cs="Arial"/>
        </w:rPr>
        <w:br/>
        <w:t xml:space="preserve">50. S Fowler, Researching Brewery &amp; Publican Ancestors, 2nd Ed,  2009. </w:t>
      </w:r>
    </w:p>
    <w:p w:rsidR="00BD17D4" w:rsidRPr="00564CA6" w:rsidRDefault="00926202" w:rsidP="007A52C1">
      <w:pPr>
        <w:spacing w:after="0" w:line="240" w:lineRule="auto"/>
        <w:rPr>
          <w:rFonts w:cs="Arial"/>
        </w:rPr>
      </w:pPr>
      <w:r w:rsidRPr="00564CA6">
        <w:rPr>
          <w:rFonts w:cs="Arial"/>
        </w:rPr>
        <w:br/>
        <w:t>51. M Cornell, Amber, Gold and Black: History: Britain’s Great Beers.  2010.</w:t>
      </w:r>
    </w:p>
    <w:p w:rsidR="00BD17D4" w:rsidRPr="00564CA6" w:rsidRDefault="00926202" w:rsidP="007A52C1">
      <w:pPr>
        <w:spacing w:after="0" w:line="240" w:lineRule="auto"/>
        <w:rPr>
          <w:rFonts w:cs="Arial"/>
        </w:rPr>
      </w:pPr>
      <w:r w:rsidRPr="00564CA6">
        <w:rPr>
          <w:rFonts w:cs="Arial"/>
        </w:rPr>
        <w:br/>
        <w:t xml:space="preserve">52. K Osborne ‘Worcestershire Wobblers, Directory:Breweries in old County’. 2013 </w:t>
      </w:r>
    </w:p>
    <w:p w:rsidR="00BD17D4" w:rsidRPr="00564CA6" w:rsidRDefault="00926202" w:rsidP="007A52C1">
      <w:pPr>
        <w:spacing w:after="0" w:line="240" w:lineRule="auto"/>
        <w:rPr>
          <w:rFonts w:cs="Arial"/>
        </w:rPr>
      </w:pPr>
      <w:r w:rsidRPr="00564CA6">
        <w:rPr>
          <w:rFonts w:cs="Arial"/>
        </w:rPr>
        <w:br/>
        <w:t xml:space="preserve">53. Rory Guinness : ‘The World of Guinness’. Scala Publishers, 2009 </w:t>
      </w:r>
    </w:p>
    <w:p w:rsidR="00BD17D4" w:rsidRPr="00564CA6" w:rsidRDefault="00926202" w:rsidP="007A52C1">
      <w:pPr>
        <w:spacing w:after="0" w:line="240" w:lineRule="auto"/>
        <w:rPr>
          <w:rFonts w:cs="Arial"/>
        </w:rPr>
      </w:pPr>
      <w:r w:rsidRPr="00564CA6">
        <w:rPr>
          <w:rFonts w:cs="Arial"/>
        </w:rPr>
        <w:br/>
        <w:t xml:space="preserve">54. Ian Boumphrey : ‘Pubs of Wirral, Breweries of Birkenhead’ .Yesterdays Wirral. </w:t>
      </w:r>
    </w:p>
    <w:p w:rsidR="00BD17D4" w:rsidRPr="00564CA6" w:rsidRDefault="00926202" w:rsidP="007A52C1">
      <w:pPr>
        <w:spacing w:after="0" w:line="240" w:lineRule="auto"/>
        <w:rPr>
          <w:rFonts w:cs="Arial"/>
        </w:rPr>
      </w:pPr>
      <w:r w:rsidRPr="00564CA6">
        <w:rPr>
          <w:rFonts w:cs="Arial"/>
        </w:rPr>
        <w:br/>
        <w:t xml:space="preserve">55. T Webb, C Pollard,  McGinn :’Lambicland – Unusual Beers in the World’.  2010 </w:t>
      </w:r>
    </w:p>
    <w:p w:rsidR="00BD17D4" w:rsidRPr="00564CA6" w:rsidRDefault="00926202" w:rsidP="007A52C1">
      <w:pPr>
        <w:spacing w:after="0" w:line="240" w:lineRule="auto"/>
        <w:rPr>
          <w:rFonts w:cs="Arial"/>
        </w:rPr>
      </w:pPr>
      <w:r w:rsidRPr="00564CA6">
        <w:rPr>
          <w:rFonts w:cs="Arial"/>
        </w:rPr>
        <w:br/>
        <w:t>56. J Conen:’Bamberg &amp; Franconia’ –Guide to Beers, Breweries&amp;Pubs, 2</w:t>
      </w:r>
      <w:r w:rsidRPr="00564CA6">
        <w:rPr>
          <w:rFonts w:cs="Arial"/>
          <w:vertAlign w:val="superscript"/>
        </w:rPr>
        <w:t>nd</w:t>
      </w:r>
      <w:r w:rsidRPr="00564CA6">
        <w:rPr>
          <w:rFonts w:cs="Arial"/>
        </w:rPr>
        <w:t xml:space="preserve"> Ed 2010 </w:t>
      </w:r>
    </w:p>
    <w:p w:rsidR="00BD17D4" w:rsidRPr="00564CA6" w:rsidRDefault="00926202" w:rsidP="007A52C1">
      <w:pPr>
        <w:spacing w:after="0" w:line="240" w:lineRule="auto"/>
        <w:rPr>
          <w:rFonts w:cs="Arial"/>
        </w:rPr>
      </w:pPr>
      <w:r w:rsidRPr="00564CA6">
        <w:rPr>
          <w:rFonts w:cs="Arial"/>
        </w:rPr>
        <w:br/>
        <w:t xml:space="preserve">57. J Holl &amp; N Schweber : ‘Indiana Breweries’. Stackpole Books, USA, 2011 </w:t>
      </w:r>
    </w:p>
    <w:p w:rsidR="00BD17D4" w:rsidRPr="00564CA6" w:rsidRDefault="00926202" w:rsidP="007A52C1">
      <w:pPr>
        <w:spacing w:after="0" w:line="240" w:lineRule="auto"/>
        <w:rPr>
          <w:rFonts w:cs="Arial"/>
        </w:rPr>
      </w:pPr>
      <w:r w:rsidRPr="00564CA6">
        <w:rPr>
          <w:rFonts w:cs="Arial"/>
        </w:rPr>
        <w:br/>
        <w:t>58. M Dredge :’Craft Beer World–Guide to over 350  Finest Beers known man’. 2013</w:t>
      </w:r>
    </w:p>
    <w:p w:rsidR="00BD17D4" w:rsidRPr="00564CA6" w:rsidRDefault="00926202" w:rsidP="007A52C1">
      <w:pPr>
        <w:spacing w:after="0" w:line="240" w:lineRule="auto"/>
        <w:rPr>
          <w:rFonts w:cs="Arial"/>
        </w:rPr>
      </w:pPr>
      <w:r w:rsidRPr="00564CA6">
        <w:rPr>
          <w:rFonts w:cs="Arial"/>
        </w:rPr>
        <w:br/>
        <w:t>59. J Bernstein :’Brewed Awakening – behind the Beers &amp; Brewers  2011</w:t>
      </w:r>
    </w:p>
    <w:p w:rsidR="00BD17D4" w:rsidRPr="00564CA6" w:rsidRDefault="00926202" w:rsidP="007A52C1">
      <w:pPr>
        <w:spacing w:after="0" w:line="240" w:lineRule="auto"/>
        <w:rPr>
          <w:rFonts w:cs="Arial"/>
        </w:rPr>
      </w:pPr>
      <w:r w:rsidRPr="00564CA6">
        <w:rPr>
          <w:rFonts w:cs="Arial"/>
        </w:rPr>
        <w:br/>
        <w:t>60. Forbes Gibb:‘The Brewers and Breweries of Fife’. Lomax Press, 2012</w:t>
      </w:r>
    </w:p>
    <w:p w:rsidR="00BD17D4" w:rsidRPr="00564CA6" w:rsidRDefault="00926202" w:rsidP="007A52C1">
      <w:pPr>
        <w:spacing w:after="0" w:line="240" w:lineRule="auto"/>
        <w:rPr>
          <w:rFonts w:cs="Arial"/>
        </w:rPr>
      </w:pPr>
      <w:r w:rsidRPr="00564CA6">
        <w:rPr>
          <w:rFonts w:cs="Arial"/>
        </w:rPr>
        <w:br/>
        <w:t>61. F Gibb&amp;RClose‘The Brewers&amp;Breweries: Ayrshire, Buteshire Renfrewshire2013</w:t>
      </w:r>
    </w:p>
    <w:p w:rsidR="00BD17D4" w:rsidRPr="00564CA6" w:rsidRDefault="00926202" w:rsidP="007A52C1">
      <w:pPr>
        <w:spacing w:after="0" w:line="240" w:lineRule="auto"/>
        <w:rPr>
          <w:rFonts w:cs="Arial"/>
        </w:rPr>
      </w:pPr>
      <w:r w:rsidRPr="00564CA6">
        <w:rPr>
          <w:rFonts w:cs="Arial"/>
        </w:rPr>
        <w:br/>
        <w:t>62. R Pattinson :’ The Home Brewer’s Guide to Vintage Beer’.  2014</w:t>
      </w:r>
    </w:p>
    <w:p w:rsidR="00BD17D4" w:rsidRPr="00564CA6" w:rsidRDefault="00926202" w:rsidP="007A52C1">
      <w:pPr>
        <w:spacing w:after="0" w:line="240" w:lineRule="auto"/>
        <w:rPr>
          <w:rFonts w:cs="Arial"/>
        </w:rPr>
      </w:pPr>
      <w:r w:rsidRPr="00564CA6">
        <w:rPr>
          <w:rFonts w:cs="Arial"/>
        </w:rPr>
        <w:br/>
        <w:t>63. Gordon Readyhough: ‘ Bolton Pubs 1800-2000 incl Pubs of Bolton Town Centre’.</w:t>
      </w:r>
    </w:p>
    <w:p w:rsidR="00BD17D4" w:rsidRPr="00564CA6" w:rsidRDefault="00926202" w:rsidP="007A52C1">
      <w:pPr>
        <w:spacing w:after="0" w:line="240" w:lineRule="auto"/>
        <w:rPr>
          <w:rFonts w:cs="Arial"/>
        </w:rPr>
      </w:pPr>
      <w:r w:rsidRPr="00564CA6">
        <w:rPr>
          <w:rFonts w:cs="Arial"/>
        </w:rPr>
        <w:br/>
        <w:t>64. Bob-Burn Murdoch: ‘Pubs: St Ives (Cambs), 2</w:t>
      </w:r>
      <w:r w:rsidRPr="00564CA6">
        <w:rPr>
          <w:rFonts w:cs="Arial"/>
          <w:vertAlign w:val="superscript"/>
        </w:rPr>
        <w:t>nd</w:t>
      </w:r>
      <w:r w:rsidRPr="00564CA6">
        <w:rPr>
          <w:rFonts w:cs="Arial"/>
        </w:rPr>
        <w:t xml:space="preserve">  Ed’. 2000 </w:t>
      </w:r>
    </w:p>
    <w:p w:rsidR="00BD17D4" w:rsidRPr="00564CA6" w:rsidRDefault="00926202" w:rsidP="007A52C1">
      <w:pPr>
        <w:spacing w:after="0" w:line="240" w:lineRule="auto"/>
        <w:rPr>
          <w:rFonts w:cs="Arial"/>
        </w:rPr>
      </w:pPr>
      <w:r w:rsidRPr="00564CA6">
        <w:rPr>
          <w:rFonts w:cs="Arial"/>
        </w:rPr>
        <w:br/>
        <w:t xml:space="preserve">65. A Swift: ‘Northamptonshire Inns &amp; Old Pubs on Old Picture Postcards’. 2000. </w:t>
      </w:r>
    </w:p>
    <w:p w:rsidR="00BD17D4" w:rsidRPr="00564CA6" w:rsidRDefault="00926202" w:rsidP="007A52C1">
      <w:pPr>
        <w:spacing w:after="0" w:line="240" w:lineRule="auto"/>
        <w:rPr>
          <w:rFonts w:cs="Arial"/>
        </w:rPr>
      </w:pPr>
      <w:r w:rsidRPr="00564CA6">
        <w:rPr>
          <w:rFonts w:cs="Arial"/>
        </w:rPr>
        <w:br/>
        <w:t>66. R &amp; S Rodcliffe: ‘Glimpses of Fiddamans Lynn’.Rodcliffe &amp; Associates, 2000</w:t>
      </w:r>
    </w:p>
    <w:p w:rsidR="00BD17D4" w:rsidRPr="00564CA6" w:rsidRDefault="00926202" w:rsidP="007A52C1">
      <w:pPr>
        <w:spacing w:after="0" w:line="240" w:lineRule="auto"/>
        <w:rPr>
          <w:rFonts w:cs="Arial"/>
        </w:rPr>
      </w:pPr>
      <w:r w:rsidRPr="00564CA6">
        <w:rPr>
          <w:rFonts w:cs="Arial"/>
        </w:rPr>
        <w:br/>
        <w:t>67. Steven Earnshaw : ‘The Pub in Literature’ Manchester University Press, 2000</w:t>
      </w:r>
    </w:p>
    <w:p w:rsidR="00BD17D4" w:rsidRPr="00564CA6" w:rsidRDefault="00926202" w:rsidP="007A52C1">
      <w:pPr>
        <w:spacing w:after="0" w:line="240" w:lineRule="auto"/>
        <w:rPr>
          <w:rFonts w:cs="Arial"/>
        </w:rPr>
      </w:pPr>
      <w:r w:rsidRPr="00564CA6">
        <w:rPr>
          <w:rFonts w:cs="Arial"/>
        </w:rPr>
        <w:br/>
        <w:t xml:space="preserve">68. L Chapples: ‘The Taverns in the Town’.Burnley&amp;Dist. Historical Society, 2001. </w:t>
      </w:r>
    </w:p>
    <w:p w:rsidR="00BD17D4" w:rsidRPr="00564CA6" w:rsidRDefault="00926202" w:rsidP="007A52C1">
      <w:pPr>
        <w:spacing w:after="0" w:line="240" w:lineRule="auto"/>
        <w:rPr>
          <w:rFonts w:cs="Arial"/>
        </w:rPr>
      </w:pPr>
      <w:r w:rsidRPr="00564CA6">
        <w:rPr>
          <w:rFonts w:cs="Arial"/>
        </w:rPr>
        <w:br/>
        <w:t xml:space="preserve">69. Sandy Chrystal: ‘Bedfordshire Inns and Pubs on Old Picture Postcards’., 2001. </w:t>
      </w:r>
    </w:p>
    <w:p w:rsidR="00BD17D4" w:rsidRPr="00564CA6" w:rsidRDefault="00926202" w:rsidP="007A52C1">
      <w:pPr>
        <w:spacing w:after="0" w:line="240" w:lineRule="auto"/>
        <w:rPr>
          <w:rFonts w:cs="Arial"/>
        </w:rPr>
      </w:pPr>
      <w:r w:rsidRPr="00564CA6">
        <w:rPr>
          <w:rFonts w:cs="Arial"/>
        </w:rPr>
        <w:br/>
        <w:t xml:space="preserve">70. E Gale: ‘Aylsham Inns and Oublic Houses – a History’. Aylsham Hist Soc, 2001. </w:t>
      </w:r>
    </w:p>
    <w:p w:rsidR="00BD17D4" w:rsidRPr="00564CA6" w:rsidRDefault="00926202" w:rsidP="007A52C1">
      <w:pPr>
        <w:spacing w:after="0" w:line="240" w:lineRule="auto"/>
        <w:rPr>
          <w:rFonts w:cs="Arial"/>
        </w:rPr>
      </w:pPr>
      <w:r w:rsidRPr="00564CA6">
        <w:rPr>
          <w:rFonts w:cs="Arial"/>
        </w:rPr>
        <w:br/>
        <w:t xml:space="preserve">71. Peter Ashley: ‘Local Heroes– Pubs and Inns’. English Heritage, 2001. </w:t>
      </w:r>
    </w:p>
    <w:p w:rsidR="00BD17D4" w:rsidRPr="00564CA6" w:rsidRDefault="00926202" w:rsidP="007A52C1">
      <w:pPr>
        <w:spacing w:after="0" w:line="240" w:lineRule="auto"/>
        <w:rPr>
          <w:rFonts w:cs="Arial"/>
        </w:rPr>
      </w:pPr>
      <w:r w:rsidRPr="00564CA6">
        <w:rPr>
          <w:rFonts w:cs="Arial"/>
        </w:rPr>
        <w:br/>
        <w:t>72. Cian Molloy: ‘The Story of the Irish Pub, ….’. Liffey Press, EIR, 2002</w:t>
      </w:r>
    </w:p>
    <w:p w:rsidR="00BD17D4" w:rsidRPr="00564CA6" w:rsidRDefault="00926202" w:rsidP="007A52C1">
      <w:pPr>
        <w:spacing w:after="0" w:line="240" w:lineRule="auto"/>
        <w:rPr>
          <w:rFonts w:cs="Arial"/>
        </w:rPr>
      </w:pPr>
      <w:r w:rsidRPr="00564CA6">
        <w:rPr>
          <w:rFonts w:cs="Arial"/>
        </w:rPr>
        <w:br/>
        <w:t>73. E Croft: ‘Lincolnshire Inns &amp; Pubs on old Picture Postcards’. Age, 2002, reprint.</w:t>
      </w:r>
    </w:p>
    <w:p w:rsidR="00BD17D4" w:rsidRPr="00564CA6" w:rsidRDefault="00926202" w:rsidP="007A52C1">
      <w:pPr>
        <w:spacing w:after="0" w:line="240" w:lineRule="auto"/>
        <w:rPr>
          <w:rFonts w:cs="Arial"/>
        </w:rPr>
      </w:pPr>
      <w:r w:rsidRPr="00564CA6">
        <w:rPr>
          <w:rFonts w:cs="Arial"/>
        </w:rPr>
        <w:br/>
        <w:t>74. Vivienne Evans : ‘Historic Inns of Dunstable’. The Book Castle, 2002</w:t>
      </w:r>
    </w:p>
    <w:p w:rsidR="00BD17D4" w:rsidRPr="00564CA6" w:rsidRDefault="00926202" w:rsidP="007A52C1">
      <w:pPr>
        <w:spacing w:after="0" w:line="240" w:lineRule="auto"/>
        <w:rPr>
          <w:rFonts w:cs="Arial"/>
        </w:rPr>
      </w:pPr>
      <w:r w:rsidRPr="00564CA6">
        <w:rPr>
          <w:rFonts w:cs="Arial"/>
        </w:rPr>
        <w:br/>
        <w:t xml:space="preserve">75. Kirsten Elliott &amp; Andrew Swift :’ Bath Pubs’. Akeman Press, 2003 </w:t>
      </w:r>
    </w:p>
    <w:p w:rsidR="00BD17D4" w:rsidRPr="00564CA6" w:rsidRDefault="00926202" w:rsidP="007A52C1">
      <w:pPr>
        <w:spacing w:after="0" w:line="240" w:lineRule="auto"/>
        <w:rPr>
          <w:rFonts w:cs="Arial"/>
        </w:rPr>
      </w:pPr>
      <w:r w:rsidRPr="00564CA6">
        <w:rPr>
          <w:rFonts w:cs="Arial"/>
        </w:rPr>
        <w:br/>
        <w:t xml:space="preserve">76. Clive Witchelow: ‘Pubs of Merton, Past &amp; Present’. Enigma Publns., 2003. </w:t>
      </w:r>
    </w:p>
    <w:p w:rsidR="00BD17D4" w:rsidRPr="00564CA6" w:rsidRDefault="00926202" w:rsidP="007A52C1">
      <w:pPr>
        <w:spacing w:after="0" w:line="240" w:lineRule="auto"/>
        <w:rPr>
          <w:rFonts w:cs="Arial"/>
        </w:rPr>
      </w:pPr>
      <w:r w:rsidRPr="00564CA6">
        <w:rPr>
          <w:rFonts w:cs="Arial"/>
        </w:rPr>
        <w:br/>
        <w:t>77. K Johnson: ‘The Pubs of Narbeth, Saundersfoot &amp; SE Pembrokeshire’., 2003</w:t>
      </w:r>
    </w:p>
    <w:p w:rsidR="00BD17D4" w:rsidRPr="00564CA6" w:rsidRDefault="00926202" w:rsidP="007A52C1">
      <w:pPr>
        <w:spacing w:after="0" w:line="240" w:lineRule="auto"/>
        <w:rPr>
          <w:rFonts w:cs="Arial"/>
        </w:rPr>
      </w:pPr>
      <w:r w:rsidRPr="00564CA6">
        <w:rPr>
          <w:rFonts w:cs="Arial"/>
        </w:rPr>
        <w:br/>
        <w:t xml:space="preserve">78. Chris Amies: ‘Hammersmith &amp; Fulham Pubs’. History Press, 2004. </w:t>
      </w:r>
    </w:p>
    <w:p w:rsidR="00BD17D4" w:rsidRPr="00564CA6" w:rsidRDefault="00926202" w:rsidP="007A52C1">
      <w:pPr>
        <w:spacing w:after="0" w:line="240" w:lineRule="auto"/>
        <w:rPr>
          <w:rFonts w:cs="Arial"/>
        </w:rPr>
      </w:pPr>
      <w:r w:rsidRPr="00564CA6">
        <w:rPr>
          <w:rFonts w:cs="Arial"/>
        </w:rPr>
        <w:br/>
        <w:t xml:space="preserve">79. Chris &amp; Hazel Whitehouse: ‘Haringey Pubs’, History Press, 2004. </w:t>
      </w:r>
    </w:p>
    <w:p w:rsidR="00BD17D4" w:rsidRPr="00564CA6" w:rsidRDefault="00926202" w:rsidP="007A52C1">
      <w:pPr>
        <w:spacing w:after="0" w:line="240" w:lineRule="auto"/>
        <w:rPr>
          <w:rFonts w:cs="Arial"/>
        </w:rPr>
      </w:pPr>
      <w:r w:rsidRPr="00564CA6">
        <w:rPr>
          <w:rFonts w:cs="Arial"/>
        </w:rPr>
        <w:br/>
        <w:t xml:space="preserve">80. David Moore &amp; Graham Coxon: ‘ Burton-on Trent Pubs’. History Press, 2004. </w:t>
      </w:r>
    </w:p>
    <w:p w:rsidR="00BD17D4" w:rsidRPr="00564CA6" w:rsidRDefault="00926202" w:rsidP="007A52C1">
      <w:pPr>
        <w:spacing w:after="0" w:line="240" w:lineRule="auto"/>
        <w:rPr>
          <w:rFonts w:cs="Arial"/>
        </w:rPr>
      </w:pPr>
      <w:r w:rsidRPr="00564CA6">
        <w:rPr>
          <w:rFonts w:cs="Arial"/>
        </w:rPr>
        <w:br/>
        <w:t xml:space="preserve">81. Dennis Lewis: ‘Chipping Norton Inns’. Chipping Norton LHS, 2004. </w:t>
      </w:r>
    </w:p>
    <w:p w:rsidR="00BD17D4" w:rsidRPr="00564CA6" w:rsidRDefault="00926202" w:rsidP="007A52C1">
      <w:pPr>
        <w:spacing w:after="0" w:line="240" w:lineRule="auto"/>
        <w:rPr>
          <w:rFonts w:cs="Arial"/>
        </w:rPr>
      </w:pPr>
      <w:r w:rsidRPr="00564CA6">
        <w:rPr>
          <w:rFonts w:cs="Arial"/>
        </w:rPr>
        <w:br/>
        <w:t>82. Howard Curran: ‘Crewe Pubs’ , History Press, 2004</w:t>
      </w:r>
    </w:p>
    <w:p w:rsidR="00BD17D4" w:rsidRPr="00564CA6" w:rsidRDefault="00926202" w:rsidP="007A52C1">
      <w:pPr>
        <w:spacing w:after="0" w:line="240" w:lineRule="auto"/>
        <w:rPr>
          <w:rFonts w:cs="Arial"/>
        </w:rPr>
      </w:pPr>
      <w:r w:rsidRPr="00564CA6">
        <w:rPr>
          <w:rFonts w:cs="Arial"/>
        </w:rPr>
        <w:br/>
        <w:t>83. Peter Goodwin: ‘Harwich &amp; Dovercourt Pubs’. History Press, 2004</w:t>
      </w:r>
    </w:p>
    <w:p w:rsidR="00BD17D4" w:rsidRPr="00564CA6" w:rsidRDefault="00926202" w:rsidP="007A52C1">
      <w:pPr>
        <w:spacing w:after="0" w:line="240" w:lineRule="auto"/>
        <w:rPr>
          <w:rFonts w:cs="Arial"/>
        </w:rPr>
      </w:pPr>
      <w:r w:rsidRPr="00564CA6">
        <w:rPr>
          <w:rFonts w:cs="Arial"/>
        </w:rPr>
        <w:br/>
        <w:t>84. Alec Brew: ‘‘Wolverhampton Pubs’. History Press, 2004</w:t>
      </w:r>
    </w:p>
    <w:p w:rsidR="00BD17D4" w:rsidRPr="00564CA6" w:rsidRDefault="00926202" w:rsidP="007A52C1">
      <w:pPr>
        <w:spacing w:after="0" w:line="240" w:lineRule="auto"/>
        <w:rPr>
          <w:rFonts w:cs="Arial"/>
        </w:rPr>
      </w:pPr>
      <w:r w:rsidRPr="00564CA6">
        <w:rPr>
          <w:rFonts w:cs="Arial"/>
        </w:rPr>
        <w:br/>
        <w:t xml:space="preserve">85. Douglas Whitworth : ‘Nottingham Pubs’, History Press, 2004 </w:t>
      </w:r>
    </w:p>
    <w:p w:rsidR="00BD17D4" w:rsidRPr="00564CA6" w:rsidRDefault="00926202" w:rsidP="007A52C1">
      <w:pPr>
        <w:spacing w:after="0" w:line="240" w:lineRule="auto"/>
        <w:rPr>
          <w:rFonts w:cs="Arial"/>
        </w:rPr>
      </w:pPr>
      <w:r w:rsidRPr="00564CA6">
        <w:rPr>
          <w:rFonts w:cs="Arial"/>
        </w:rPr>
        <w:br/>
        <w:t xml:space="preserve">86. Paul Jennings: ‘Bradford Pubs’. History Press, 2004 </w:t>
      </w:r>
    </w:p>
    <w:p w:rsidR="00BD17D4" w:rsidRPr="00564CA6" w:rsidRDefault="00926202" w:rsidP="007A52C1">
      <w:pPr>
        <w:spacing w:after="0" w:line="240" w:lineRule="auto"/>
        <w:rPr>
          <w:rFonts w:cs="Arial"/>
        </w:rPr>
      </w:pPr>
      <w:r w:rsidRPr="00564CA6">
        <w:rPr>
          <w:rFonts w:cs="Arial"/>
        </w:rPr>
        <w:br/>
        <w:t>87. Frank Olding: ‘Abergavenny Pubs’, History Press, 2005</w:t>
      </w:r>
    </w:p>
    <w:p w:rsidR="00BD17D4" w:rsidRPr="00564CA6" w:rsidRDefault="00926202" w:rsidP="007A52C1">
      <w:pPr>
        <w:spacing w:after="0" w:line="240" w:lineRule="auto"/>
        <w:rPr>
          <w:rFonts w:cs="Arial"/>
        </w:rPr>
      </w:pPr>
      <w:r w:rsidRPr="00564CA6">
        <w:rPr>
          <w:rFonts w:cs="Arial"/>
        </w:rPr>
        <w:br/>
        <w:t xml:space="preserve">88. E Roth &amp; E McNamara: ‘The Parting Glass,Toast to  Traditional Pubs of Ireland’. </w:t>
      </w:r>
    </w:p>
    <w:p w:rsidR="00BD17D4" w:rsidRPr="00564CA6" w:rsidRDefault="00926202" w:rsidP="007A52C1">
      <w:pPr>
        <w:spacing w:after="0" w:line="240" w:lineRule="auto"/>
        <w:rPr>
          <w:rFonts w:cs="Arial"/>
        </w:rPr>
      </w:pPr>
      <w:r w:rsidRPr="00564CA6">
        <w:rPr>
          <w:rFonts w:cs="Arial"/>
        </w:rPr>
        <w:br/>
        <w:t xml:space="preserve">89. Peter Thomas: ‘Yorkshire’s Historic Pubs’, Sutton Publg, 2005 </w:t>
      </w:r>
    </w:p>
    <w:p w:rsidR="00BD17D4" w:rsidRPr="00564CA6" w:rsidRDefault="00926202" w:rsidP="007A52C1">
      <w:pPr>
        <w:spacing w:after="0" w:line="240" w:lineRule="auto"/>
        <w:rPr>
          <w:rFonts w:cs="Arial"/>
        </w:rPr>
      </w:pPr>
      <w:r w:rsidRPr="00564CA6">
        <w:rPr>
          <w:rFonts w:cs="Arial"/>
        </w:rPr>
        <w:br/>
        <w:t>90. N Ellis: ‘West Yorkshire Inns &amp; Pubs on old picture postcards’ Bygone Age, 2005</w:t>
      </w:r>
    </w:p>
    <w:p w:rsidR="00BD17D4" w:rsidRPr="00564CA6" w:rsidRDefault="00926202" w:rsidP="007A52C1">
      <w:pPr>
        <w:spacing w:after="0" w:line="240" w:lineRule="auto"/>
        <w:rPr>
          <w:rFonts w:cs="Arial"/>
        </w:rPr>
      </w:pPr>
      <w:r w:rsidRPr="00564CA6">
        <w:rPr>
          <w:rFonts w:cs="Arial"/>
        </w:rPr>
        <w:br/>
        <w:t xml:space="preserve">91. J Eisel &amp; R Shoesmith: ‘  Pubs of Hay-on-Wye - Golden Valley’., 2005. </w:t>
      </w:r>
    </w:p>
    <w:p w:rsidR="00BD17D4" w:rsidRPr="00564CA6" w:rsidRDefault="00926202" w:rsidP="007A52C1">
      <w:pPr>
        <w:spacing w:after="0" w:line="240" w:lineRule="auto"/>
        <w:rPr>
          <w:rFonts w:cs="Arial"/>
        </w:rPr>
      </w:pPr>
      <w:r w:rsidRPr="00564CA6">
        <w:rPr>
          <w:rFonts w:cs="Arial"/>
        </w:rPr>
        <w:br/>
        <w:t xml:space="preserve">92. Gillian Clegg: ‘Brentford and Chiswick Pubs’. History Press, 2005 </w:t>
      </w:r>
    </w:p>
    <w:p w:rsidR="00BD17D4" w:rsidRPr="00564CA6" w:rsidRDefault="00926202" w:rsidP="007A52C1">
      <w:pPr>
        <w:spacing w:after="0" w:line="240" w:lineRule="auto"/>
        <w:rPr>
          <w:rFonts w:cs="Arial"/>
        </w:rPr>
      </w:pPr>
      <w:r w:rsidRPr="00564CA6">
        <w:rPr>
          <w:rFonts w:cs="Arial"/>
        </w:rPr>
        <w:br/>
        <w:t xml:space="preserve">93. Andrew McCloy : ‘ Peakland Pubs – A Pint-Sized History’. Devon Books, 2005 </w:t>
      </w:r>
    </w:p>
    <w:p w:rsidR="00BD17D4" w:rsidRPr="00564CA6" w:rsidRDefault="00926202" w:rsidP="007A52C1">
      <w:pPr>
        <w:spacing w:after="0" w:line="240" w:lineRule="auto"/>
        <w:rPr>
          <w:rFonts w:cs="Arial"/>
        </w:rPr>
      </w:pPr>
      <w:r w:rsidRPr="00564CA6">
        <w:rPr>
          <w:rFonts w:cs="Arial"/>
        </w:rPr>
        <w:br/>
        <w:t xml:space="preserve">94. Anon : ‘Strangest Pubs in Britain – and worldwide’, Strangest Books, 2006 </w:t>
      </w:r>
    </w:p>
    <w:p w:rsidR="00BD17D4" w:rsidRPr="00564CA6" w:rsidRDefault="00926202" w:rsidP="007A52C1">
      <w:pPr>
        <w:spacing w:after="0" w:line="240" w:lineRule="auto"/>
        <w:rPr>
          <w:rFonts w:cs="Arial"/>
        </w:rPr>
      </w:pPr>
      <w:r w:rsidRPr="00564CA6">
        <w:rPr>
          <w:rFonts w:cs="Arial"/>
        </w:rPr>
        <w:br/>
        <w:t>95. Peter Thomas: ‘Lancashire’s Historic Pubs’. Sutton Publg, 2006</w:t>
      </w:r>
    </w:p>
    <w:p w:rsidR="00926202" w:rsidRPr="00564CA6" w:rsidRDefault="00926202" w:rsidP="007A52C1">
      <w:pPr>
        <w:spacing w:after="0" w:line="240" w:lineRule="auto"/>
        <w:rPr>
          <w:rFonts w:cs="Arial"/>
        </w:rPr>
      </w:pPr>
      <w:r w:rsidRPr="00564CA6">
        <w:rPr>
          <w:rFonts w:cs="Arial"/>
        </w:rPr>
        <w:br/>
        <w:t>96. Eliza Sackett: ‘British Pubs and Inns’, Francis Frith/ Bounty Books, 2006</w:t>
      </w:r>
    </w:p>
    <w:p w:rsidR="00564CA6" w:rsidRPr="00564CA6" w:rsidRDefault="00926202" w:rsidP="007A52C1">
      <w:pPr>
        <w:spacing w:after="0" w:line="240" w:lineRule="auto"/>
        <w:rPr>
          <w:rFonts w:cs="Arial"/>
        </w:rPr>
      </w:pPr>
      <w:r w:rsidRPr="00564CA6">
        <w:rPr>
          <w:rFonts w:cs="Arial"/>
        </w:rPr>
        <w:t xml:space="preserve">                                  </w:t>
      </w:r>
      <w:r w:rsidR="00BD17D4" w:rsidRPr="00564CA6">
        <w:rPr>
          <w:rFonts w:cs="Arial"/>
        </w:rPr>
        <w:t xml:space="preserve">                            </w:t>
      </w:r>
      <w:r w:rsidRPr="00564CA6">
        <w:rPr>
          <w:rFonts w:cs="Arial"/>
        </w:rPr>
        <w:br/>
        <w:t xml:space="preserve">97. John Coulter: ‘Norwood Pubs’. History Press, 2006 </w:t>
      </w:r>
    </w:p>
    <w:p w:rsidR="00564CA6" w:rsidRPr="00564CA6" w:rsidRDefault="00926202" w:rsidP="007A52C1">
      <w:pPr>
        <w:spacing w:after="0" w:line="240" w:lineRule="auto"/>
        <w:rPr>
          <w:rFonts w:cs="Arial"/>
        </w:rPr>
      </w:pPr>
      <w:r w:rsidRPr="00564CA6">
        <w:rPr>
          <w:rFonts w:cs="Arial"/>
        </w:rPr>
        <w:br/>
        <w:t xml:space="preserve">98. Donald Stuart: ‘Old Kent Inns’. History Press, 2006 </w:t>
      </w:r>
    </w:p>
    <w:p w:rsidR="00564CA6" w:rsidRPr="00564CA6" w:rsidRDefault="00926202" w:rsidP="007A52C1">
      <w:pPr>
        <w:spacing w:after="0" w:line="240" w:lineRule="auto"/>
        <w:rPr>
          <w:rFonts w:cs="Arial"/>
        </w:rPr>
      </w:pPr>
      <w:r w:rsidRPr="00564CA6">
        <w:rPr>
          <w:rFonts w:cs="Arial"/>
        </w:rPr>
        <w:br/>
        <w:t xml:space="preserve">99. Littleborough Hist. Socy: ‘ A History of Littleborough Pubs’, History Press, 2006 </w:t>
      </w:r>
    </w:p>
    <w:p w:rsidR="00564CA6" w:rsidRPr="00564CA6" w:rsidRDefault="00926202" w:rsidP="007A52C1">
      <w:pPr>
        <w:spacing w:after="0" w:line="240" w:lineRule="auto"/>
        <w:rPr>
          <w:rFonts w:cs="Arial"/>
        </w:rPr>
      </w:pPr>
      <w:r w:rsidRPr="00564CA6">
        <w:rPr>
          <w:rFonts w:cs="Arial"/>
        </w:rPr>
        <w:br/>
        <w:t>100. Patricia Pound: ‘Romford Pubs’, History Press, 200</w:t>
      </w:r>
      <w:r w:rsidR="003C0745">
        <w:rPr>
          <w:rFonts w:cs="Arial"/>
        </w:rPr>
        <w:t>6</w:t>
      </w:r>
    </w:p>
    <w:p w:rsidR="00564CA6" w:rsidRPr="00564CA6" w:rsidRDefault="00926202" w:rsidP="007A52C1">
      <w:pPr>
        <w:spacing w:after="0" w:line="240" w:lineRule="auto"/>
        <w:rPr>
          <w:rFonts w:cs="Arial"/>
        </w:rPr>
      </w:pPr>
      <w:r w:rsidRPr="00564CA6">
        <w:rPr>
          <w:rFonts w:cs="Arial"/>
        </w:rPr>
        <w:br/>
        <w:t xml:space="preserve">101. Joseph McKenna: ‘Central Birmingham Pubs, Vol 1’. History Press, 2006. </w:t>
      </w:r>
    </w:p>
    <w:p w:rsidR="00564CA6" w:rsidRPr="00564CA6" w:rsidRDefault="00926202" w:rsidP="007A52C1">
      <w:pPr>
        <w:spacing w:after="0" w:line="240" w:lineRule="auto"/>
        <w:rPr>
          <w:rFonts w:cs="Arial"/>
        </w:rPr>
      </w:pPr>
      <w:r w:rsidRPr="00564CA6">
        <w:rPr>
          <w:rFonts w:cs="Arial"/>
        </w:rPr>
        <w:br/>
        <w:t xml:space="preserve">102. Joseph McKenna: ‘Central Birmingham Pubs, Vol 2’. History Press, 2006. </w:t>
      </w:r>
    </w:p>
    <w:p w:rsidR="00564CA6" w:rsidRPr="00564CA6" w:rsidRDefault="00926202" w:rsidP="007A52C1">
      <w:pPr>
        <w:spacing w:after="0" w:line="240" w:lineRule="auto"/>
        <w:rPr>
          <w:rFonts w:cs="Arial"/>
        </w:rPr>
      </w:pPr>
      <w:r w:rsidRPr="00564CA6">
        <w:rPr>
          <w:rFonts w:cs="Arial"/>
        </w:rPr>
        <w:br/>
        <w:t xml:space="preserve">103. K Johnson:‘Pubsof Haverfordwest, Milford Haven&amp;mid-W Pembrokeshi’. 2006. </w:t>
      </w:r>
    </w:p>
    <w:p w:rsidR="00564CA6" w:rsidRPr="00564CA6" w:rsidRDefault="00926202" w:rsidP="007A52C1">
      <w:pPr>
        <w:spacing w:after="0" w:line="240" w:lineRule="auto"/>
        <w:rPr>
          <w:rFonts w:cs="Arial"/>
        </w:rPr>
      </w:pPr>
      <w:r w:rsidRPr="00564CA6">
        <w:rPr>
          <w:rFonts w:cs="Arial"/>
        </w:rPr>
        <w:br/>
        <w:t xml:space="preserve">104. Tony Hobbs : ‘The Pubs of Radnorshire’. Logaston Press, 2006 </w:t>
      </w:r>
    </w:p>
    <w:p w:rsidR="00564CA6" w:rsidRPr="00564CA6" w:rsidRDefault="00926202" w:rsidP="007A52C1">
      <w:pPr>
        <w:spacing w:after="0" w:line="240" w:lineRule="auto"/>
        <w:rPr>
          <w:rFonts w:cs="Arial"/>
        </w:rPr>
      </w:pPr>
      <w:r w:rsidRPr="00564CA6">
        <w:rPr>
          <w:rFonts w:cs="Arial"/>
        </w:rPr>
        <w:br/>
        <w:t xml:space="preserve">105. Brian Davies: ‘Mumbles and Gower Pubs’. History Press, 2006. </w:t>
      </w:r>
    </w:p>
    <w:p w:rsidR="00564CA6" w:rsidRPr="00564CA6" w:rsidRDefault="00926202" w:rsidP="007A52C1">
      <w:pPr>
        <w:spacing w:after="0" w:line="240" w:lineRule="auto"/>
        <w:rPr>
          <w:rFonts w:cs="Arial"/>
        </w:rPr>
      </w:pPr>
      <w:r w:rsidRPr="00564CA6">
        <w:rPr>
          <w:rFonts w:cs="Arial"/>
        </w:rPr>
        <w:br/>
        <w:t>106. J Brian Curzon: ‘Mid-Cheshire Pubs’, History Press, 2006</w:t>
      </w:r>
    </w:p>
    <w:p w:rsidR="00564CA6" w:rsidRPr="00564CA6" w:rsidRDefault="00926202" w:rsidP="007A52C1">
      <w:pPr>
        <w:spacing w:after="0" w:line="240" w:lineRule="auto"/>
        <w:rPr>
          <w:rFonts w:cs="Arial"/>
        </w:rPr>
      </w:pPr>
      <w:r w:rsidRPr="00564CA6">
        <w:rPr>
          <w:rFonts w:cs="Arial"/>
        </w:rPr>
        <w:br/>
        <w:t>107. Alan Rose: ‘Shropshire Inn Signs’. History Press, 2006</w:t>
      </w:r>
    </w:p>
    <w:p w:rsidR="00564CA6" w:rsidRPr="00564CA6" w:rsidRDefault="00926202" w:rsidP="007A52C1">
      <w:pPr>
        <w:spacing w:after="0" w:line="240" w:lineRule="auto"/>
        <w:rPr>
          <w:rFonts w:cs="Arial"/>
        </w:rPr>
      </w:pPr>
      <w:r w:rsidRPr="00564CA6">
        <w:rPr>
          <w:rFonts w:cs="Arial"/>
        </w:rPr>
        <w:br/>
        <w:t xml:space="preserve">108. Roger Long: ‘Historic Inns along the River Thames’ , Sutton Publg, 2006. </w:t>
      </w:r>
    </w:p>
    <w:p w:rsidR="00564CA6" w:rsidRPr="00564CA6" w:rsidRDefault="00926202" w:rsidP="007A52C1">
      <w:pPr>
        <w:spacing w:after="0" w:line="240" w:lineRule="auto"/>
        <w:rPr>
          <w:rFonts w:cs="Arial"/>
        </w:rPr>
      </w:pPr>
      <w:r w:rsidRPr="00564CA6">
        <w:rPr>
          <w:rFonts w:cs="Arial"/>
        </w:rPr>
        <w:br/>
        <w:t>109. P Coxon: ‘Landlords &amp; Rogues in &amp; around York’s Old Inns’.  2006</w:t>
      </w:r>
    </w:p>
    <w:p w:rsidR="00564CA6" w:rsidRPr="00564CA6" w:rsidRDefault="00926202" w:rsidP="007A52C1">
      <w:pPr>
        <w:spacing w:after="0" w:line="240" w:lineRule="auto"/>
        <w:rPr>
          <w:rFonts w:cs="Arial"/>
        </w:rPr>
      </w:pPr>
      <w:r w:rsidRPr="00564CA6">
        <w:rPr>
          <w:rFonts w:cs="Arial"/>
        </w:rPr>
        <w:br/>
        <w:t xml:space="preserve">110. Anon. ‘Bell Inn - Drink in the History: Guide  Nottingham’s Old Inn’. 2006 </w:t>
      </w:r>
    </w:p>
    <w:p w:rsidR="00564CA6" w:rsidRPr="00564CA6" w:rsidRDefault="00926202" w:rsidP="007A52C1">
      <w:pPr>
        <w:spacing w:after="0" w:line="240" w:lineRule="auto"/>
        <w:rPr>
          <w:rFonts w:cs="Arial"/>
        </w:rPr>
      </w:pPr>
      <w:r w:rsidRPr="00564CA6">
        <w:rPr>
          <w:rFonts w:cs="Arial"/>
        </w:rPr>
        <w:br/>
        <w:t xml:space="preserve">111. J Miller &amp; M Tubb ‘Here’s Tae Us–Social History :Drinking Edinburgh’. 2007. </w:t>
      </w:r>
    </w:p>
    <w:p w:rsidR="00564CA6" w:rsidRPr="00564CA6" w:rsidRDefault="00926202" w:rsidP="007A52C1">
      <w:pPr>
        <w:spacing w:after="0" w:line="240" w:lineRule="auto"/>
        <w:rPr>
          <w:rFonts w:cs="Arial"/>
        </w:rPr>
      </w:pPr>
      <w:r w:rsidRPr="00564CA6">
        <w:rPr>
          <w:rFonts w:cs="Arial"/>
        </w:rPr>
        <w:br/>
        <w:t xml:space="preserve">112. Jack Nadin: ‘Burnley Inns &amp; Taverns’, History Press, 2007, </w:t>
      </w:r>
    </w:p>
    <w:p w:rsidR="00564CA6" w:rsidRPr="00564CA6" w:rsidRDefault="00926202" w:rsidP="007A52C1">
      <w:pPr>
        <w:spacing w:after="0" w:line="240" w:lineRule="auto"/>
        <w:rPr>
          <w:rFonts w:cs="Arial"/>
        </w:rPr>
      </w:pPr>
      <w:r w:rsidRPr="00564CA6">
        <w:rPr>
          <w:rFonts w:cs="Arial"/>
        </w:rPr>
        <w:br/>
        <w:t xml:space="preserve">113. Dave Green: ‘Huddersfield Pubs’, History Press, 2007. </w:t>
      </w:r>
    </w:p>
    <w:p w:rsidR="00564CA6" w:rsidRPr="00564CA6" w:rsidRDefault="00926202" w:rsidP="007A52C1">
      <w:pPr>
        <w:spacing w:after="0" w:line="240" w:lineRule="auto"/>
        <w:rPr>
          <w:rFonts w:cs="Arial"/>
        </w:rPr>
      </w:pPr>
      <w:r w:rsidRPr="00564CA6">
        <w:rPr>
          <w:rFonts w:cs="Arial"/>
        </w:rPr>
        <w:br/>
        <w:t>114. Barrie Pepper :‘The Inns of Dickens’.L S Blisset, 2007</w:t>
      </w:r>
    </w:p>
    <w:p w:rsidR="00564CA6" w:rsidRPr="00564CA6" w:rsidRDefault="00926202" w:rsidP="007A52C1">
      <w:pPr>
        <w:spacing w:after="0" w:line="240" w:lineRule="auto"/>
        <w:rPr>
          <w:rFonts w:cs="Arial"/>
        </w:rPr>
      </w:pPr>
      <w:r w:rsidRPr="00564CA6">
        <w:rPr>
          <w:rFonts w:cs="Arial"/>
        </w:rPr>
        <w:br/>
        <w:t>115. PYates: Time Gentlemen Please! Story: Winchester’s Pubs, Brew&amp;Hotels ’ 2007</w:t>
      </w:r>
    </w:p>
    <w:p w:rsidR="00564CA6" w:rsidRPr="00564CA6" w:rsidRDefault="00926202" w:rsidP="007A52C1">
      <w:pPr>
        <w:spacing w:after="0" w:line="240" w:lineRule="auto"/>
        <w:rPr>
          <w:rFonts w:cs="Arial"/>
        </w:rPr>
      </w:pPr>
      <w:r w:rsidRPr="00564CA6">
        <w:rPr>
          <w:rFonts w:cs="Arial"/>
        </w:rPr>
        <w:br/>
        <w:t xml:space="preserve">116. Mark Turner: ‘Inns &amp; Pubs of the Cotswolds’. History Press, 2007. </w:t>
      </w:r>
    </w:p>
    <w:p w:rsidR="00564CA6" w:rsidRPr="00564CA6" w:rsidRDefault="00926202" w:rsidP="007A52C1">
      <w:pPr>
        <w:spacing w:after="0" w:line="240" w:lineRule="auto"/>
        <w:rPr>
          <w:rFonts w:cs="Arial"/>
        </w:rPr>
      </w:pPr>
      <w:r w:rsidRPr="00564CA6">
        <w:rPr>
          <w:rFonts w:cs="Arial"/>
        </w:rPr>
        <w:br/>
        <w:t>117. K Turner &amp; J Dobrzynsk : ‘Worcestershire’s Historic Pubs’. History Press, 2007</w:t>
      </w:r>
    </w:p>
    <w:p w:rsidR="00564CA6" w:rsidRPr="00564CA6" w:rsidRDefault="00926202" w:rsidP="007A52C1">
      <w:pPr>
        <w:spacing w:after="0" w:line="240" w:lineRule="auto"/>
        <w:rPr>
          <w:rFonts w:cs="Arial"/>
        </w:rPr>
      </w:pPr>
      <w:r w:rsidRPr="00564CA6">
        <w:rPr>
          <w:rFonts w:cs="Arial"/>
        </w:rPr>
        <w:br/>
        <w:t>118. A Swift &amp; K Elliott :‘Postcards from the Past : Somerset Pubs’.  2007</w:t>
      </w:r>
    </w:p>
    <w:p w:rsidR="00564CA6" w:rsidRPr="00564CA6" w:rsidRDefault="00926202" w:rsidP="007A52C1">
      <w:pPr>
        <w:spacing w:after="0" w:line="240" w:lineRule="auto"/>
        <w:rPr>
          <w:rFonts w:cs="Arial"/>
        </w:rPr>
      </w:pPr>
      <w:r w:rsidRPr="00564CA6">
        <w:rPr>
          <w:rFonts w:cs="Arial"/>
        </w:rPr>
        <w:br/>
        <w:t>119. Joan P Alcock: ‘London Inn Signs’. History Press, 2007</w:t>
      </w:r>
    </w:p>
    <w:p w:rsidR="00564CA6" w:rsidRPr="00564CA6" w:rsidRDefault="00926202" w:rsidP="007A52C1">
      <w:pPr>
        <w:spacing w:after="0" w:line="240" w:lineRule="auto"/>
        <w:rPr>
          <w:rFonts w:cs="Arial"/>
        </w:rPr>
      </w:pPr>
      <w:r w:rsidRPr="00564CA6">
        <w:rPr>
          <w:rFonts w:cs="Arial"/>
        </w:rPr>
        <w:br/>
        <w:t xml:space="preserve">120. Brown,Wheatman&amp;Jones: Non-Beerdy Beer Book:UK’s Favourite Beers,  2008 </w:t>
      </w:r>
    </w:p>
    <w:p w:rsidR="00564CA6" w:rsidRPr="00564CA6" w:rsidRDefault="00926202" w:rsidP="007A52C1">
      <w:pPr>
        <w:spacing w:after="0" w:line="240" w:lineRule="auto"/>
        <w:rPr>
          <w:rFonts w:cs="Arial"/>
        </w:rPr>
      </w:pPr>
      <w:r w:rsidRPr="00564CA6">
        <w:rPr>
          <w:rFonts w:cs="Arial"/>
        </w:rPr>
        <w:br/>
        <w:t xml:space="preserve">121. I Bailey:‘Fancy a Pint? –Then Grab Your Cap!;Hist. Pub Crawl: Widnes 2008. </w:t>
      </w:r>
    </w:p>
    <w:p w:rsidR="00564CA6" w:rsidRPr="00564CA6" w:rsidRDefault="00926202" w:rsidP="007A52C1">
      <w:pPr>
        <w:spacing w:after="0" w:line="240" w:lineRule="auto"/>
        <w:rPr>
          <w:rFonts w:cs="Arial"/>
        </w:rPr>
      </w:pPr>
      <w:r w:rsidRPr="00564CA6">
        <w:rPr>
          <w:rFonts w:cs="Arial"/>
        </w:rPr>
        <w:br/>
        <w:t xml:space="preserve">122. J R Wrigley:’T’owd Locals’. Youbooks.co.uk, 2008 </w:t>
      </w:r>
    </w:p>
    <w:p w:rsidR="00564CA6" w:rsidRPr="00564CA6" w:rsidRDefault="00926202" w:rsidP="007A52C1">
      <w:pPr>
        <w:spacing w:after="0" w:line="240" w:lineRule="auto"/>
        <w:rPr>
          <w:rFonts w:cs="Arial"/>
        </w:rPr>
      </w:pPr>
      <w:r w:rsidRPr="00564CA6">
        <w:rPr>
          <w:rFonts w:cs="Arial"/>
        </w:rPr>
        <w:br/>
        <w:t xml:space="preserve">123. Ian Page : ‘Tadcaster’s Pubs – A Brief History’. Self publ’d., 2008. </w:t>
      </w:r>
    </w:p>
    <w:p w:rsidR="00564CA6" w:rsidRPr="00564CA6" w:rsidRDefault="00926202" w:rsidP="007A52C1">
      <w:pPr>
        <w:spacing w:after="0" w:line="240" w:lineRule="auto"/>
        <w:rPr>
          <w:rFonts w:cs="Arial"/>
        </w:rPr>
      </w:pPr>
      <w:r w:rsidRPr="00564CA6">
        <w:rPr>
          <w:rFonts w:cs="Arial"/>
        </w:rPr>
        <w:br/>
        <w:t xml:space="preserve">124. M Liversidge ‘Time Gentlemen Please-Demise of Sheffield Public House’ 2008. </w:t>
      </w:r>
    </w:p>
    <w:p w:rsidR="00564CA6" w:rsidRPr="00564CA6" w:rsidRDefault="00926202" w:rsidP="007A52C1">
      <w:pPr>
        <w:spacing w:after="0" w:line="240" w:lineRule="auto"/>
        <w:rPr>
          <w:rFonts w:cs="Arial"/>
        </w:rPr>
      </w:pPr>
      <w:r w:rsidRPr="00564CA6">
        <w:rPr>
          <w:rFonts w:cs="Arial"/>
        </w:rPr>
        <w:br/>
        <w:t xml:space="preserve">125. Roger Dobson:‘Southwell Inns and Alehouses’. Notts CC, 2008 </w:t>
      </w:r>
    </w:p>
    <w:p w:rsidR="00564CA6" w:rsidRPr="00564CA6" w:rsidRDefault="00926202" w:rsidP="007A52C1">
      <w:pPr>
        <w:spacing w:after="0" w:line="240" w:lineRule="auto"/>
        <w:rPr>
          <w:rFonts w:cs="Arial"/>
        </w:rPr>
      </w:pPr>
      <w:r w:rsidRPr="00564CA6">
        <w:rPr>
          <w:rFonts w:cs="Arial"/>
        </w:rPr>
        <w:br/>
        <w:t xml:space="preserve">126. Allan Frost : ‘Wrekin Ales Pubs in and around Shropshire’. History Press, 2008 </w:t>
      </w:r>
    </w:p>
    <w:p w:rsidR="00564CA6" w:rsidRPr="00564CA6" w:rsidRDefault="00926202" w:rsidP="007A52C1">
      <w:pPr>
        <w:spacing w:after="0" w:line="240" w:lineRule="auto"/>
        <w:rPr>
          <w:rFonts w:cs="Arial"/>
        </w:rPr>
      </w:pPr>
      <w:r w:rsidRPr="00564CA6">
        <w:rPr>
          <w:rFonts w:cs="Arial"/>
        </w:rPr>
        <w:br/>
        <w:t xml:space="preserve">127. James Fennell &amp; Turtle Bunbury : ‘The Irish Pub’. Thames &amp; Hudson, 2008 </w:t>
      </w:r>
    </w:p>
    <w:p w:rsidR="00564CA6" w:rsidRPr="00564CA6" w:rsidRDefault="00926202" w:rsidP="007A52C1">
      <w:pPr>
        <w:spacing w:after="0" w:line="240" w:lineRule="auto"/>
        <w:rPr>
          <w:rFonts w:cs="Arial"/>
        </w:rPr>
      </w:pPr>
      <w:r w:rsidRPr="00564CA6">
        <w:rPr>
          <w:rFonts w:cs="Arial"/>
        </w:rPr>
        <w:br/>
        <w:t>128. D Currington: Pictorial Record of Public Houses in Kendal’. 2009</w:t>
      </w:r>
    </w:p>
    <w:p w:rsidR="00564CA6" w:rsidRPr="00564CA6" w:rsidRDefault="00926202" w:rsidP="007A52C1">
      <w:pPr>
        <w:spacing w:after="0" w:line="240" w:lineRule="auto"/>
        <w:rPr>
          <w:rFonts w:cs="Arial"/>
        </w:rPr>
      </w:pPr>
      <w:r w:rsidRPr="00564CA6">
        <w:rPr>
          <w:rFonts w:cs="Arial"/>
        </w:rPr>
        <w:br/>
        <w:t xml:space="preserve">129. John Boothroyd : ‘The Old Pubs of Gateshead’. Summerhill Books, 2014 </w:t>
      </w:r>
    </w:p>
    <w:p w:rsidR="00564CA6" w:rsidRPr="00564CA6" w:rsidRDefault="00926202" w:rsidP="007A52C1">
      <w:pPr>
        <w:spacing w:after="0" w:line="240" w:lineRule="auto"/>
        <w:rPr>
          <w:rFonts w:cs="Arial"/>
        </w:rPr>
      </w:pPr>
      <w:r w:rsidRPr="00564CA6">
        <w:rPr>
          <w:rFonts w:cs="Arial"/>
        </w:rPr>
        <w:br/>
        <w:t>130. Alan Brett : ‘Sunderland Public Houses’. Black Cat Publications, 2003</w:t>
      </w:r>
    </w:p>
    <w:p w:rsidR="00564CA6" w:rsidRPr="00564CA6" w:rsidRDefault="00926202" w:rsidP="007A52C1">
      <w:pPr>
        <w:spacing w:after="0" w:line="240" w:lineRule="auto"/>
        <w:rPr>
          <w:rFonts w:cs="Arial"/>
        </w:rPr>
      </w:pPr>
      <w:r w:rsidRPr="00564CA6">
        <w:rPr>
          <w:rFonts w:cs="Arial"/>
        </w:rPr>
        <w:br/>
        <w:t xml:space="preserve">131. Martin Smith : ‘Stamford Pubs &amp; Breweries’, Spiegel Press, 2006 </w:t>
      </w:r>
    </w:p>
    <w:p w:rsidR="00564CA6" w:rsidRPr="00564CA6" w:rsidRDefault="00926202" w:rsidP="007A52C1">
      <w:pPr>
        <w:spacing w:after="0" w:line="240" w:lineRule="auto"/>
        <w:rPr>
          <w:rFonts w:cs="Arial"/>
        </w:rPr>
      </w:pPr>
      <w:r w:rsidRPr="00564CA6">
        <w:rPr>
          <w:rFonts w:cs="Arial"/>
        </w:rPr>
        <w:br/>
        <w:t xml:space="preserve">132. David Russell : ‘The Swan, Hastings’. Lynda Russell, 2011 </w:t>
      </w:r>
    </w:p>
    <w:p w:rsidR="00564CA6" w:rsidRPr="00564CA6" w:rsidRDefault="00926202" w:rsidP="007A52C1">
      <w:pPr>
        <w:spacing w:after="0" w:line="240" w:lineRule="auto"/>
        <w:rPr>
          <w:rFonts w:cs="Arial"/>
        </w:rPr>
      </w:pPr>
      <w:r w:rsidRPr="00564CA6">
        <w:rPr>
          <w:rFonts w:cs="Arial"/>
        </w:rPr>
        <w:br/>
        <w:t>133. Andrew White : ‘Lancaster’s Historic Inns’, Palatine Books, 2009</w:t>
      </w:r>
    </w:p>
    <w:p w:rsidR="00564CA6" w:rsidRPr="00564CA6" w:rsidRDefault="00926202" w:rsidP="007A52C1">
      <w:pPr>
        <w:spacing w:after="0" w:line="240" w:lineRule="auto"/>
        <w:rPr>
          <w:rFonts w:cs="Arial"/>
        </w:rPr>
      </w:pPr>
      <w:r w:rsidRPr="00564CA6">
        <w:rPr>
          <w:rFonts w:cs="Arial"/>
        </w:rPr>
        <w:br/>
        <w:t>134. J Connor: ‘Inns &amp; Alehouses of Stafford, thru the North Gate’. Matador , 2014</w:t>
      </w:r>
    </w:p>
    <w:p w:rsidR="00564CA6" w:rsidRPr="00564CA6" w:rsidRDefault="00926202" w:rsidP="007A52C1">
      <w:pPr>
        <w:spacing w:after="0" w:line="240" w:lineRule="auto"/>
        <w:rPr>
          <w:rFonts w:cs="Arial"/>
        </w:rPr>
      </w:pPr>
      <w:r w:rsidRPr="00564CA6">
        <w:rPr>
          <w:rFonts w:cs="Arial"/>
        </w:rPr>
        <w:br/>
        <w:t>135.  Jennings, Ellis &amp; Lewin , ‘Pubs of Royal Leamington Spa’, Brewin Books, 2014</w:t>
      </w:r>
    </w:p>
    <w:p w:rsidR="00564CA6" w:rsidRPr="00564CA6" w:rsidRDefault="00926202" w:rsidP="007A52C1">
      <w:pPr>
        <w:spacing w:after="0" w:line="240" w:lineRule="auto"/>
        <w:rPr>
          <w:rFonts w:cs="Arial"/>
        </w:rPr>
      </w:pPr>
      <w:r w:rsidRPr="00564CA6">
        <w:rPr>
          <w:rFonts w:cs="Arial"/>
        </w:rPr>
        <w:br/>
        <w:t xml:space="preserve">136. Dafyydd Manton: ‘Ale &amp; Arty – Derbyshire / Peaks’ </w:t>
      </w:r>
    </w:p>
    <w:p w:rsidR="00564CA6" w:rsidRPr="00564CA6" w:rsidRDefault="00926202" w:rsidP="007A52C1">
      <w:pPr>
        <w:spacing w:after="0" w:line="240" w:lineRule="auto"/>
        <w:rPr>
          <w:rFonts w:cs="Arial"/>
        </w:rPr>
      </w:pPr>
      <w:r w:rsidRPr="00564CA6">
        <w:rPr>
          <w:rFonts w:cs="Arial"/>
        </w:rPr>
        <w:br/>
        <w:t xml:space="preserve">137. Joan P Alcock : ‘Cheshire Inn Signs’. History Press, 2008. </w:t>
      </w:r>
    </w:p>
    <w:p w:rsidR="00564CA6" w:rsidRPr="00564CA6" w:rsidRDefault="00926202" w:rsidP="007A52C1">
      <w:pPr>
        <w:spacing w:after="0" w:line="240" w:lineRule="auto"/>
        <w:rPr>
          <w:rFonts w:cs="Arial"/>
        </w:rPr>
      </w:pPr>
      <w:r w:rsidRPr="00564CA6">
        <w:rPr>
          <w:rFonts w:cs="Arial"/>
        </w:rPr>
        <w:br/>
        <w:t>138. A Taylor:‘ Played at the Pub – The Pub Games of Britain’. , 2009</w:t>
      </w:r>
    </w:p>
    <w:p w:rsidR="00564CA6" w:rsidRPr="00564CA6" w:rsidRDefault="00926202" w:rsidP="007A52C1">
      <w:pPr>
        <w:spacing w:after="0" w:line="240" w:lineRule="auto"/>
        <w:rPr>
          <w:rFonts w:cs="Arial"/>
        </w:rPr>
      </w:pPr>
      <w:r w:rsidRPr="00564CA6">
        <w:rPr>
          <w:rFonts w:cs="Arial"/>
        </w:rPr>
        <w:br/>
        <w:t>139. John Dearing : ‘Reading Pubs’. History Press, 2009</w:t>
      </w:r>
    </w:p>
    <w:p w:rsidR="00564CA6" w:rsidRPr="00564CA6" w:rsidRDefault="00926202" w:rsidP="007A52C1">
      <w:pPr>
        <w:spacing w:after="0" w:line="240" w:lineRule="auto"/>
        <w:rPr>
          <w:rFonts w:cs="Arial"/>
        </w:rPr>
      </w:pPr>
      <w:r w:rsidRPr="00564CA6">
        <w:rPr>
          <w:rFonts w:cs="Arial"/>
        </w:rPr>
        <w:br/>
        <w:t xml:space="preserve">140. Ron Brown : ‘The Pubs of Portsmouth’. Amberley Publg., 2009 </w:t>
      </w:r>
    </w:p>
    <w:p w:rsidR="00564CA6" w:rsidRPr="00564CA6" w:rsidRDefault="00926202" w:rsidP="007A52C1">
      <w:pPr>
        <w:spacing w:after="0" w:line="240" w:lineRule="auto"/>
        <w:rPr>
          <w:rFonts w:cs="Arial"/>
        </w:rPr>
      </w:pPr>
      <w:r w:rsidRPr="00564CA6">
        <w:rPr>
          <w:rFonts w:cs="Arial"/>
        </w:rPr>
        <w:br/>
        <w:t xml:space="preserve">141. John Eisel &amp; Ron Shoesmith: ‘ Herefordshire Pubs’.History Press, 2009 </w:t>
      </w:r>
    </w:p>
    <w:p w:rsidR="00564CA6" w:rsidRPr="00564CA6" w:rsidRDefault="00926202" w:rsidP="007A52C1">
      <w:pPr>
        <w:spacing w:after="0" w:line="240" w:lineRule="auto"/>
        <w:rPr>
          <w:rFonts w:cs="Arial"/>
        </w:rPr>
      </w:pPr>
      <w:r w:rsidRPr="00564CA6">
        <w:rPr>
          <w:rFonts w:cs="Arial"/>
        </w:rPr>
        <w:br/>
        <w:t>142. W Barich: ‘A Pint of Plain: Tradition, Change / Fate of the Irish Pub’.  2009</w:t>
      </w:r>
    </w:p>
    <w:p w:rsidR="00564CA6" w:rsidRPr="00564CA6" w:rsidRDefault="00926202" w:rsidP="007A52C1">
      <w:pPr>
        <w:spacing w:after="0" w:line="240" w:lineRule="auto"/>
        <w:rPr>
          <w:rFonts w:cs="Arial"/>
        </w:rPr>
      </w:pPr>
      <w:r w:rsidRPr="00564CA6">
        <w:rPr>
          <w:rFonts w:cs="Arial"/>
        </w:rPr>
        <w:br/>
        <w:t>143. Darrell Kirby:‘The Story of Gloucester’s Pubs’. History Press, 2010</w:t>
      </w:r>
    </w:p>
    <w:p w:rsidR="00564CA6" w:rsidRPr="00564CA6" w:rsidRDefault="00926202" w:rsidP="007A52C1">
      <w:pPr>
        <w:spacing w:after="0" w:line="240" w:lineRule="auto"/>
        <w:rPr>
          <w:rFonts w:cs="Arial"/>
        </w:rPr>
      </w:pPr>
      <w:r w:rsidRPr="00564CA6">
        <w:rPr>
          <w:rFonts w:cs="Arial"/>
        </w:rPr>
        <w:br/>
        <w:t xml:space="preserve">144. I Hales: Old Maidstone Public Houses from Old Photographs’.  2010 </w:t>
      </w:r>
    </w:p>
    <w:p w:rsidR="00926202" w:rsidRPr="00564CA6" w:rsidRDefault="00926202" w:rsidP="007A52C1">
      <w:pPr>
        <w:spacing w:after="0" w:line="240" w:lineRule="auto"/>
        <w:rPr>
          <w:rFonts w:cs="Arial"/>
        </w:rPr>
      </w:pPr>
      <w:r w:rsidRPr="00564CA6">
        <w:rPr>
          <w:rFonts w:cs="Arial"/>
        </w:rPr>
        <w:br/>
        <w:t>145. David Brandon: ‘ London</w:t>
      </w:r>
      <w:r w:rsidR="00564CA6" w:rsidRPr="00564CA6">
        <w:rPr>
          <w:rFonts w:cs="Arial"/>
        </w:rPr>
        <w:t xml:space="preserve"> Pubs’. Amberley Publg., 2010. </w:t>
      </w:r>
    </w:p>
    <w:p w:rsidR="00564CA6" w:rsidRPr="00564CA6" w:rsidRDefault="00926202" w:rsidP="007A52C1">
      <w:pPr>
        <w:spacing w:after="0" w:line="240" w:lineRule="auto"/>
        <w:rPr>
          <w:rFonts w:cs="Arial"/>
        </w:rPr>
      </w:pPr>
      <w:r w:rsidRPr="00564CA6">
        <w:rPr>
          <w:rFonts w:cs="Arial"/>
        </w:rPr>
        <w:t>146. George Ford : ‘Thornbury Pubs’, Amberley Publg., 2010</w:t>
      </w:r>
    </w:p>
    <w:p w:rsidR="00564CA6" w:rsidRPr="00564CA6" w:rsidRDefault="00926202" w:rsidP="007A52C1">
      <w:pPr>
        <w:spacing w:after="0" w:line="240" w:lineRule="auto"/>
        <w:rPr>
          <w:rFonts w:cs="Arial"/>
        </w:rPr>
      </w:pPr>
      <w:r w:rsidRPr="00564CA6">
        <w:rPr>
          <w:rFonts w:cs="Arial"/>
        </w:rPr>
        <w:br/>
        <w:t>147. Robert Connolly: ‘The Rise and Fall of the Irish Pub’ , Liffey Press, EIR, 2010</w:t>
      </w:r>
    </w:p>
    <w:p w:rsidR="00564CA6" w:rsidRPr="00564CA6" w:rsidRDefault="00926202" w:rsidP="007A52C1">
      <w:pPr>
        <w:spacing w:after="0" w:line="240" w:lineRule="auto"/>
        <w:rPr>
          <w:rFonts w:cs="Arial"/>
        </w:rPr>
      </w:pPr>
      <w:r w:rsidRPr="00564CA6">
        <w:rPr>
          <w:rFonts w:cs="Arial"/>
        </w:rPr>
        <w:br/>
        <w:t xml:space="preserve">148. David Brandon : ‘Discovering Pub Names and Signs’. Shire Books, 2010 </w:t>
      </w:r>
    </w:p>
    <w:p w:rsidR="00564CA6" w:rsidRPr="00564CA6" w:rsidRDefault="00926202" w:rsidP="007A52C1">
      <w:pPr>
        <w:spacing w:after="0" w:line="240" w:lineRule="auto"/>
        <w:rPr>
          <w:rFonts w:cs="Arial"/>
        </w:rPr>
      </w:pPr>
      <w:r w:rsidRPr="00564CA6">
        <w:rPr>
          <w:rFonts w:cs="Arial"/>
        </w:rPr>
        <w:br/>
        <w:t>149. G Thorburn : ‘Pocket Guide to Pubs and their Histories’. Pen &amp; Sword Books,</w:t>
      </w:r>
    </w:p>
    <w:p w:rsidR="00564CA6" w:rsidRPr="00564CA6" w:rsidRDefault="00926202" w:rsidP="007A52C1">
      <w:pPr>
        <w:spacing w:after="0" w:line="240" w:lineRule="auto"/>
        <w:rPr>
          <w:rFonts w:cs="Arial"/>
        </w:rPr>
      </w:pPr>
      <w:r w:rsidRPr="00564CA6">
        <w:rPr>
          <w:rFonts w:cs="Arial"/>
        </w:rPr>
        <w:br/>
        <w:t>150. Tim Hampson : ‘London’s Riverside Pubs….’ . New Holland Publg., 2011</w:t>
      </w:r>
    </w:p>
    <w:p w:rsidR="00564CA6" w:rsidRPr="00564CA6" w:rsidRDefault="00926202" w:rsidP="007A52C1">
      <w:pPr>
        <w:spacing w:after="0" w:line="240" w:lineRule="auto"/>
        <w:rPr>
          <w:rFonts w:cs="Arial"/>
        </w:rPr>
      </w:pPr>
      <w:r w:rsidRPr="00564CA6">
        <w:rPr>
          <w:rFonts w:cs="Arial"/>
        </w:rPr>
        <w:br/>
        <w:t>151. Brandwood ,Davison&amp; Slaughter:‘Licensed to Sell: Hist &amp; Heritage of Pub 2011</w:t>
      </w:r>
    </w:p>
    <w:p w:rsidR="00564CA6" w:rsidRPr="00564CA6" w:rsidRDefault="00926202" w:rsidP="007A52C1">
      <w:pPr>
        <w:spacing w:after="0" w:line="240" w:lineRule="auto"/>
        <w:rPr>
          <w:rFonts w:cs="Arial"/>
        </w:rPr>
      </w:pPr>
      <w:r w:rsidRPr="00564CA6">
        <w:rPr>
          <w:rFonts w:cs="Arial"/>
        </w:rPr>
        <w:br/>
        <w:t>152. A Maxam : ‘Vintage Images of Birmingham Ansells Pubs’. Maxam Publg., 2011</w:t>
      </w:r>
    </w:p>
    <w:p w:rsidR="00564CA6" w:rsidRPr="00564CA6" w:rsidRDefault="00926202" w:rsidP="007A52C1">
      <w:pPr>
        <w:spacing w:after="0" w:line="240" w:lineRule="auto"/>
        <w:rPr>
          <w:rFonts w:cs="Arial"/>
        </w:rPr>
      </w:pPr>
      <w:r w:rsidRPr="00564CA6">
        <w:rPr>
          <w:rFonts w:cs="Arial"/>
        </w:rPr>
        <w:br/>
        <w:t>153. P Hill : ‘A History of Hostelries in Northamptonshire’. Amberley Publg., 2011</w:t>
      </w:r>
    </w:p>
    <w:p w:rsidR="00564CA6" w:rsidRPr="00564CA6" w:rsidRDefault="00926202" w:rsidP="007A52C1">
      <w:pPr>
        <w:spacing w:after="0" w:line="240" w:lineRule="auto"/>
        <w:rPr>
          <w:rFonts w:cs="Arial"/>
        </w:rPr>
      </w:pPr>
      <w:r w:rsidRPr="00564CA6">
        <w:rPr>
          <w:rFonts w:cs="Arial"/>
        </w:rPr>
        <w:br/>
        <w:t xml:space="preserve">154. Tim Edgell : ‘Cotswold Pubs and Breweries’ . Amberley Publg., 2011 </w:t>
      </w:r>
    </w:p>
    <w:p w:rsidR="00564CA6" w:rsidRPr="00564CA6" w:rsidRDefault="00926202" w:rsidP="007A52C1">
      <w:pPr>
        <w:spacing w:after="0" w:line="240" w:lineRule="auto"/>
        <w:rPr>
          <w:rFonts w:cs="Arial"/>
        </w:rPr>
      </w:pPr>
      <w:r w:rsidRPr="00564CA6">
        <w:rPr>
          <w:rFonts w:cs="Arial"/>
        </w:rPr>
        <w:br/>
        <w:t>155. Peter Tuffrey: ‘Doncaster Pubs’. Amberley Publg., 2011</w:t>
      </w:r>
    </w:p>
    <w:p w:rsidR="00564CA6" w:rsidRPr="00564CA6" w:rsidRDefault="00926202" w:rsidP="007A52C1">
      <w:pPr>
        <w:spacing w:after="0" w:line="240" w:lineRule="auto"/>
        <w:rPr>
          <w:rFonts w:cs="Arial"/>
        </w:rPr>
      </w:pPr>
      <w:r w:rsidRPr="00564CA6">
        <w:rPr>
          <w:rFonts w:cs="Arial"/>
        </w:rPr>
        <w:br/>
        <w:t>156. A Swift &amp; K Elliott: ‘The Inns of Wiltshire in old photos’.,  2011</w:t>
      </w:r>
    </w:p>
    <w:p w:rsidR="00564CA6" w:rsidRPr="00564CA6" w:rsidRDefault="00926202" w:rsidP="007A52C1">
      <w:pPr>
        <w:spacing w:after="0" w:line="240" w:lineRule="auto"/>
        <w:rPr>
          <w:rFonts w:cs="Arial"/>
        </w:rPr>
      </w:pPr>
      <w:r w:rsidRPr="00564CA6">
        <w:rPr>
          <w:rFonts w:cs="Arial"/>
        </w:rPr>
        <w:br/>
        <w:t>157. A Cowan : ‘Last Orders! – Runcorn Pubs, Vol 1: Those  no longer’.  2011</w:t>
      </w:r>
    </w:p>
    <w:p w:rsidR="00564CA6" w:rsidRPr="00564CA6" w:rsidRDefault="00926202" w:rsidP="007A52C1">
      <w:pPr>
        <w:spacing w:after="0" w:line="240" w:lineRule="auto"/>
        <w:rPr>
          <w:rFonts w:cs="Arial"/>
        </w:rPr>
      </w:pPr>
      <w:r w:rsidRPr="00564CA6">
        <w:rPr>
          <w:rFonts w:cs="Arial"/>
        </w:rPr>
        <w:br/>
        <w:t>158. David Russell :‘The Pubs of Hastings &amp; St. Leonards’. Lynda Russell, 2011</w:t>
      </w:r>
    </w:p>
    <w:p w:rsidR="00564CA6" w:rsidRPr="00564CA6" w:rsidRDefault="00926202" w:rsidP="007A52C1">
      <w:pPr>
        <w:spacing w:after="0" w:line="240" w:lineRule="auto"/>
        <w:rPr>
          <w:rFonts w:cs="Arial"/>
        </w:rPr>
      </w:pPr>
      <w:r w:rsidRPr="00564CA6">
        <w:rPr>
          <w:rFonts w:cs="Arial"/>
        </w:rPr>
        <w:br/>
        <w:t>159. J Gudgin : ‘Last Orders at  Walnut Tree Shades Bar &amp; Restaurant’.  2011</w:t>
      </w:r>
    </w:p>
    <w:p w:rsidR="00564CA6" w:rsidRPr="00564CA6" w:rsidRDefault="00926202" w:rsidP="007A52C1">
      <w:pPr>
        <w:spacing w:after="0" w:line="240" w:lineRule="auto"/>
        <w:rPr>
          <w:rFonts w:cs="Arial"/>
        </w:rPr>
      </w:pPr>
      <w:r w:rsidRPr="00564CA6">
        <w:rPr>
          <w:rFonts w:cs="Arial"/>
        </w:rPr>
        <w:br/>
        <w:t xml:space="preserve">160. Stephen Gee : ‘Halifax Pubs, Vol 2’. Amberley Publg., 2011 </w:t>
      </w:r>
    </w:p>
    <w:p w:rsidR="00564CA6" w:rsidRPr="00564CA6" w:rsidRDefault="00926202" w:rsidP="007A52C1">
      <w:pPr>
        <w:spacing w:after="0" w:line="240" w:lineRule="auto"/>
        <w:rPr>
          <w:rFonts w:cs="Arial"/>
        </w:rPr>
      </w:pPr>
      <w:r w:rsidRPr="00564CA6">
        <w:rPr>
          <w:rFonts w:cs="Arial"/>
        </w:rPr>
        <w:br/>
        <w:t xml:space="preserve">161. P Coxon: The Hart of England:  History &amp; Culture of England :Inn Signs’. 2011. </w:t>
      </w:r>
    </w:p>
    <w:p w:rsidR="00564CA6" w:rsidRPr="00564CA6" w:rsidRDefault="00926202" w:rsidP="007A52C1">
      <w:pPr>
        <w:spacing w:after="0" w:line="240" w:lineRule="auto"/>
        <w:rPr>
          <w:rFonts w:cs="Arial"/>
        </w:rPr>
      </w:pPr>
      <w:r w:rsidRPr="00564CA6">
        <w:rPr>
          <w:rFonts w:cs="Arial"/>
        </w:rPr>
        <w:br/>
        <w:t xml:space="preserve">162. PHaydon&amp;Hampson‘ London’s Best Pub, Interesting &amp;Unusual Pubs’. 2012 . </w:t>
      </w:r>
    </w:p>
    <w:p w:rsidR="00564CA6" w:rsidRPr="00564CA6" w:rsidRDefault="00926202" w:rsidP="007A52C1">
      <w:pPr>
        <w:spacing w:after="0" w:line="240" w:lineRule="auto"/>
        <w:rPr>
          <w:rFonts w:cs="Arial"/>
        </w:rPr>
      </w:pPr>
      <w:r w:rsidRPr="00564CA6">
        <w:rPr>
          <w:rFonts w:cs="Arial"/>
        </w:rPr>
        <w:br/>
        <w:t>163. Jack Mock :‘Bradford on Avon Pubs and Breweries’. Ex-Libris Press, 2012</w:t>
      </w:r>
    </w:p>
    <w:p w:rsidR="00564CA6" w:rsidRPr="00564CA6" w:rsidRDefault="00926202" w:rsidP="007A52C1">
      <w:pPr>
        <w:spacing w:after="0" w:line="240" w:lineRule="auto"/>
        <w:rPr>
          <w:rFonts w:cs="Arial"/>
        </w:rPr>
      </w:pPr>
      <w:r w:rsidRPr="00564CA6">
        <w:rPr>
          <w:rFonts w:cs="Arial"/>
        </w:rPr>
        <w:br/>
        <w:t>164. Peter Tuffrey : ‘Sheffield Pubs – Landlords and Landladies’. Fontill Media, 2012</w:t>
      </w:r>
    </w:p>
    <w:p w:rsidR="00564CA6" w:rsidRPr="00564CA6" w:rsidRDefault="00926202" w:rsidP="007A52C1">
      <w:pPr>
        <w:spacing w:after="0" w:line="240" w:lineRule="auto"/>
        <w:rPr>
          <w:rFonts w:cs="Arial"/>
        </w:rPr>
      </w:pPr>
      <w:r w:rsidRPr="00564CA6">
        <w:rPr>
          <w:rFonts w:cs="Arial"/>
        </w:rPr>
        <w:br/>
        <w:t>165. Geoff Sandles: ‘Stroud Valleys Pubs, Through Time’. Amberley Publg., 2012</w:t>
      </w:r>
    </w:p>
    <w:p w:rsidR="00564CA6" w:rsidRPr="00564CA6" w:rsidRDefault="00926202" w:rsidP="007A52C1">
      <w:pPr>
        <w:spacing w:after="0" w:line="240" w:lineRule="auto"/>
        <w:rPr>
          <w:rFonts w:cs="Arial"/>
        </w:rPr>
      </w:pPr>
      <w:r w:rsidRPr="00564CA6">
        <w:rPr>
          <w:rFonts w:cs="Arial"/>
        </w:rPr>
        <w:br/>
        <w:t>166. Geoff Sandles: ‘South Cotswold Pubs, Through Time’. Amberley Publg., 2012</w:t>
      </w:r>
    </w:p>
    <w:p w:rsidR="00564CA6" w:rsidRPr="00564CA6" w:rsidRDefault="00926202" w:rsidP="007A52C1">
      <w:pPr>
        <w:spacing w:after="0" w:line="240" w:lineRule="auto"/>
        <w:rPr>
          <w:rFonts w:cs="Arial"/>
        </w:rPr>
      </w:pPr>
      <w:r w:rsidRPr="00564CA6">
        <w:rPr>
          <w:rFonts w:cs="Arial"/>
        </w:rPr>
        <w:br/>
        <w:t>167. Geoff Sandles: ‘North Cotswold Pubs, Through Time’. Amberley Publg., 2012</w:t>
      </w:r>
    </w:p>
    <w:p w:rsidR="00564CA6" w:rsidRPr="00564CA6" w:rsidRDefault="00926202" w:rsidP="007A52C1">
      <w:pPr>
        <w:spacing w:after="0" w:line="240" w:lineRule="auto"/>
        <w:rPr>
          <w:rFonts w:cs="Arial"/>
        </w:rPr>
      </w:pPr>
      <w:r w:rsidRPr="00564CA6">
        <w:rPr>
          <w:rFonts w:cs="Arial"/>
        </w:rPr>
        <w:br/>
        <w:t>168. Geoff Sandles: ‘Forest of Dean Pubs, Through Time’. Amberley Publg., 2012</w:t>
      </w:r>
    </w:p>
    <w:p w:rsidR="00564CA6" w:rsidRPr="00564CA6" w:rsidRDefault="00926202" w:rsidP="007A52C1">
      <w:pPr>
        <w:spacing w:after="0" w:line="240" w:lineRule="auto"/>
        <w:rPr>
          <w:rFonts w:cs="Arial"/>
        </w:rPr>
      </w:pPr>
      <w:r w:rsidRPr="00564CA6">
        <w:rPr>
          <w:rFonts w:cs="Arial"/>
        </w:rPr>
        <w:br/>
        <w:t>169. A Akeroyd &amp; C Clifford: ‘Huntingdonshire Pubs, Through Time’.  2012</w:t>
      </w:r>
    </w:p>
    <w:p w:rsidR="00564CA6" w:rsidRPr="00564CA6" w:rsidRDefault="00926202" w:rsidP="007A52C1">
      <w:pPr>
        <w:spacing w:after="0" w:line="240" w:lineRule="auto"/>
        <w:rPr>
          <w:rFonts w:cs="Arial"/>
        </w:rPr>
      </w:pPr>
      <w:r w:rsidRPr="00564CA6">
        <w:rPr>
          <w:rFonts w:cs="Arial"/>
        </w:rPr>
        <w:br/>
        <w:t>170. J Connor:‘The Inns &amp; Alehouses: Stafford, thru the South Gate’. , 2013</w:t>
      </w:r>
    </w:p>
    <w:p w:rsidR="00564CA6" w:rsidRPr="00564CA6" w:rsidRDefault="00926202" w:rsidP="007A52C1">
      <w:pPr>
        <w:spacing w:after="0" w:line="240" w:lineRule="auto"/>
        <w:rPr>
          <w:rFonts w:cs="Arial"/>
        </w:rPr>
      </w:pPr>
      <w:r w:rsidRPr="00564CA6">
        <w:rPr>
          <w:rFonts w:cs="Arial"/>
        </w:rPr>
        <w:br/>
        <w:t>171. T Townsend :‘Once Upon a Pint: Literary Pubs&amp;Inns: Dorset &amp; Somerset’. 2013</w:t>
      </w:r>
    </w:p>
    <w:p w:rsidR="00564CA6" w:rsidRPr="00564CA6" w:rsidRDefault="00926202" w:rsidP="007A52C1">
      <w:pPr>
        <w:spacing w:after="0" w:line="240" w:lineRule="auto"/>
        <w:rPr>
          <w:rFonts w:cs="Arial"/>
        </w:rPr>
      </w:pPr>
      <w:r w:rsidRPr="00564CA6">
        <w:rPr>
          <w:rFonts w:cs="Arial"/>
        </w:rPr>
        <w:br/>
        <w:t>172. R Barton: ‘Unusual Railway Pubs, Refreshment Rooms &amp; Ale Trains’., 2013</w:t>
      </w:r>
    </w:p>
    <w:p w:rsidR="00564CA6" w:rsidRPr="00564CA6" w:rsidRDefault="00926202" w:rsidP="007A52C1">
      <w:pPr>
        <w:spacing w:after="0" w:line="240" w:lineRule="auto"/>
        <w:rPr>
          <w:rFonts w:cs="Arial"/>
        </w:rPr>
      </w:pPr>
      <w:r w:rsidRPr="00564CA6">
        <w:rPr>
          <w:rFonts w:cs="Arial"/>
        </w:rPr>
        <w:br/>
        <w:t>173. Leigh Linley: ‘Great Yorkshire Beer’. Great Northern Books, 2013</w:t>
      </w:r>
    </w:p>
    <w:p w:rsidR="00564CA6" w:rsidRPr="00564CA6" w:rsidRDefault="00926202" w:rsidP="007A52C1">
      <w:pPr>
        <w:spacing w:after="0" w:line="240" w:lineRule="auto"/>
        <w:rPr>
          <w:rFonts w:cs="Arial"/>
        </w:rPr>
      </w:pPr>
      <w:r w:rsidRPr="00564CA6">
        <w:rPr>
          <w:rFonts w:cs="Arial"/>
        </w:rPr>
        <w:br/>
        <w:t>174. G Sandles: Gloucester, Tewkesbury &amp; Severn Vale Pubs, Through Time’. , 2013</w:t>
      </w:r>
    </w:p>
    <w:p w:rsidR="00564CA6" w:rsidRPr="00564CA6" w:rsidRDefault="00926202" w:rsidP="007A52C1">
      <w:pPr>
        <w:spacing w:after="0" w:line="240" w:lineRule="auto"/>
        <w:rPr>
          <w:rFonts w:cs="Arial"/>
        </w:rPr>
      </w:pPr>
      <w:r w:rsidRPr="00564CA6">
        <w:rPr>
          <w:rFonts w:cs="Arial"/>
        </w:rPr>
        <w:br/>
        <w:t>175. Philip Griffiths :‘Cirencester Pubs, Through Time’. Amberley Publg., 2013</w:t>
      </w:r>
    </w:p>
    <w:p w:rsidR="00564CA6" w:rsidRPr="00564CA6" w:rsidRDefault="00926202" w:rsidP="007A52C1">
      <w:pPr>
        <w:spacing w:after="0" w:line="240" w:lineRule="auto"/>
        <w:rPr>
          <w:rFonts w:cs="Arial"/>
        </w:rPr>
      </w:pPr>
      <w:r w:rsidRPr="00564CA6">
        <w:rPr>
          <w:rFonts w:cs="Arial"/>
        </w:rPr>
        <w:br/>
        <w:t xml:space="preserve">176. C Steel: ‘N Shields Public Houses, Inns &amp; Taverns, Pt 1’. , 2013 </w:t>
      </w:r>
    </w:p>
    <w:p w:rsidR="00564CA6" w:rsidRPr="00564CA6" w:rsidRDefault="00926202" w:rsidP="007A52C1">
      <w:pPr>
        <w:spacing w:after="0" w:line="240" w:lineRule="auto"/>
        <w:rPr>
          <w:rFonts w:cs="Arial"/>
        </w:rPr>
      </w:pPr>
      <w:r w:rsidRPr="00564CA6">
        <w:rPr>
          <w:rFonts w:cs="Arial"/>
        </w:rPr>
        <w:br/>
        <w:t xml:space="preserve">177. Judy Spours: ‘Cakes &amp; Ale – the Golden Age of British Feasting’. , 2006 </w:t>
      </w:r>
    </w:p>
    <w:p w:rsidR="00564CA6" w:rsidRPr="00564CA6" w:rsidRDefault="00926202" w:rsidP="007A52C1">
      <w:pPr>
        <w:spacing w:after="0" w:line="240" w:lineRule="auto"/>
        <w:rPr>
          <w:rFonts w:cs="Arial"/>
        </w:rPr>
      </w:pPr>
      <w:r w:rsidRPr="00564CA6">
        <w:rPr>
          <w:rFonts w:cs="Arial"/>
        </w:rPr>
        <w:br/>
        <w:t xml:space="preserve">178. Philippa Glanville &amp; Sophie Lee: ‘The Art of Drinking’. V&amp;A, 2007 </w:t>
      </w:r>
    </w:p>
    <w:p w:rsidR="00564CA6" w:rsidRPr="00564CA6" w:rsidRDefault="00926202" w:rsidP="007A52C1">
      <w:pPr>
        <w:spacing w:after="0" w:line="240" w:lineRule="auto"/>
        <w:rPr>
          <w:rFonts w:cs="Arial"/>
        </w:rPr>
      </w:pPr>
      <w:r w:rsidRPr="00564CA6">
        <w:rPr>
          <w:rFonts w:cs="Arial"/>
        </w:rPr>
        <w:br/>
      </w:r>
      <w:r w:rsidRPr="007A52C1">
        <w:rPr>
          <w:rFonts w:cs="Arial"/>
          <w:b/>
          <w:u w:val="single"/>
        </w:rPr>
        <w:t>B</w:t>
      </w:r>
      <w:r w:rsidRPr="00564CA6">
        <w:rPr>
          <w:rFonts w:cs="Arial"/>
        </w:rPr>
        <w:br/>
        <w:t>1. John Boakes : ’Making a Barrel’. Smith Settle, 2001</w:t>
      </w:r>
    </w:p>
    <w:p w:rsidR="00564CA6" w:rsidRPr="00564CA6" w:rsidRDefault="00926202" w:rsidP="007A52C1">
      <w:pPr>
        <w:spacing w:after="0" w:line="240" w:lineRule="auto"/>
        <w:rPr>
          <w:rFonts w:cs="Arial"/>
        </w:rPr>
      </w:pPr>
      <w:r w:rsidRPr="00564CA6">
        <w:rPr>
          <w:rFonts w:cs="Arial"/>
        </w:rPr>
        <w:br/>
        <w:t xml:space="preserve">2. Simon McKie : ‘Making Craft Cider – A Ciderists Guide’. Shire Publns., 2011 </w:t>
      </w:r>
    </w:p>
    <w:p w:rsidR="00564CA6" w:rsidRPr="00564CA6" w:rsidRDefault="00926202" w:rsidP="007A52C1">
      <w:pPr>
        <w:spacing w:after="0" w:line="240" w:lineRule="auto"/>
        <w:rPr>
          <w:rFonts w:cs="Arial"/>
        </w:rPr>
      </w:pPr>
      <w:r w:rsidRPr="00564CA6">
        <w:rPr>
          <w:rFonts w:cs="Arial"/>
        </w:rPr>
        <w:br/>
        <w:t>3. Ted Bruning : ‘Golden Fire: The Story of Cider’. AuthorsOnline, 2012</w:t>
      </w:r>
    </w:p>
    <w:p w:rsidR="00564CA6" w:rsidRPr="00564CA6" w:rsidRDefault="00926202" w:rsidP="007A52C1">
      <w:pPr>
        <w:spacing w:after="0" w:line="240" w:lineRule="auto"/>
        <w:rPr>
          <w:rFonts w:cs="Arial"/>
        </w:rPr>
      </w:pPr>
      <w:r w:rsidRPr="00564CA6">
        <w:rPr>
          <w:rFonts w:cs="Arial"/>
        </w:rPr>
        <w:br/>
        <w:t>4. J Hughes : ‘Still Going Strong – a History of Scotch Whisky Advertising’. 2005</w:t>
      </w:r>
    </w:p>
    <w:p w:rsidR="00564CA6" w:rsidRPr="00564CA6" w:rsidRDefault="00926202" w:rsidP="007A52C1">
      <w:pPr>
        <w:spacing w:after="0" w:line="240" w:lineRule="auto"/>
        <w:rPr>
          <w:rFonts w:cs="Arial"/>
        </w:rPr>
      </w:pPr>
      <w:r w:rsidRPr="00564CA6">
        <w:rPr>
          <w:rFonts w:cs="Arial"/>
        </w:rPr>
        <w:br/>
        <w:t>5. Ian Calvert : ‘A Guide to Collecting Beer Mats’, Lesley Calvert, 2006</w:t>
      </w:r>
    </w:p>
    <w:p w:rsidR="00564CA6" w:rsidRPr="00564CA6" w:rsidRDefault="00926202" w:rsidP="007A52C1">
      <w:pPr>
        <w:spacing w:after="0" w:line="240" w:lineRule="auto"/>
        <w:rPr>
          <w:rFonts w:cs="Arial"/>
        </w:rPr>
      </w:pPr>
      <w:r w:rsidRPr="00564CA6">
        <w:rPr>
          <w:rFonts w:cs="Arial"/>
        </w:rPr>
        <w:br/>
        <w:t>6. P Dade  ‘Drink Talking, 100 Years of Alcohol Advertising’. , 2008</w:t>
      </w:r>
    </w:p>
    <w:p w:rsidR="00564CA6" w:rsidRPr="00564CA6" w:rsidRDefault="00926202" w:rsidP="007A52C1">
      <w:pPr>
        <w:spacing w:after="0" w:line="240" w:lineRule="auto"/>
        <w:rPr>
          <w:rFonts w:cs="Arial"/>
        </w:rPr>
      </w:pPr>
      <w:r w:rsidRPr="00564CA6">
        <w:rPr>
          <w:rFonts w:cs="Arial"/>
        </w:rPr>
        <w:br/>
        <w:t>7. K Kios &amp; D Roussin ‘ Breweriana: American Beer Collectables’. , 2012</w:t>
      </w:r>
    </w:p>
    <w:p w:rsidR="00564CA6" w:rsidRPr="00564CA6" w:rsidRDefault="00926202" w:rsidP="007A52C1">
      <w:pPr>
        <w:spacing w:after="0" w:line="240" w:lineRule="auto"/>
        <w:rPr>
          <w:rFonts w:cs="Arial"/>
        </w:rPr>
      </w:pPr>
      <w:r w:rsidRPr="00564CA6">
        <w:rPr>
          <w:rFonts w:cs="Arial"/>
        </w:rPr>
        <w:br/>
        <w:t xml:space="preserve">8. David Hughes ; ‘Gilroy was Good for Guinness’. Liberties Press, EIR, 2013 </w:t>
      </w:r>
    </w:p>
    <w:p w:rsidR="00926202" w:rsidRPr="00564CA6" w:rsidRDefault="00926202" w:rsidP="007A52C1">
      <w:pPr>
        <w:spacing w:after="0" w:line="240" w:lineRule="auto"/>
        <w:rPr>
          <w:rFonts w:cs="Arial"/>
        </w:rPr>
      </w:pPr>
      <w:r w:rsidRPr="00564CA6">
        <w:rPr>
          <w:rFonts w:cs="Arial"/>
        </w:rPr>
        <w:br/>
        <w:t>9. David Hughes : ‘Early Guinness Show Cards, (1890-1932)’. David Hughes, 2013</w:t>
      </w:r>
      <w:r w:rsidRPr="00564CA6">
        <w:rPr>
          <w:rFonts w:cs="Arial"/>
        </w:rPr>
        <w:br/>
        <w:t xml:space="preserve">                                                                                                 RGA 30th October 2014 </w:t>
      </w:r>
    </w:p>
    <w:p w:rsidR="00FE1EB4" w:rsidRPr="00FF6844" w:rsidRDefault="00FE1EB4" w:rsidP="007A52C1">
      <w:pPr>
        <w:spacing w:after="0"/>
        <w:rPr>
          <w:rFonts w:ascii="Arial" w:hAnsi="Arial" w:cs="Arial"/>
        </w:rPr>
      </w:pPr>
    </w:p>
    <w:sectPr w:rsidR="00FE1EB4" w:rsidRPr="00FF68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32" w:rsidRDefault="007F5F32" w:rsidP="007F5F32">
      <w:pPr>
        <w:spacing w:after="0" w:line="240" w:lineRule="auto"/>
      </w:pPr>
      <w:r>
        <w:separator/>
      </w:r>
    </w:p>
  </w:endnote>
  <w:endnote w:type="continuationSeparator" w:id="0">
    <w:p w:rsidR="007F5F32" w:rsidRDefault="007F5F32" w:rsidP="007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45124"/>
      <w:docPartObj>
        <w:docPartGallery w:val="Page Numbers (Bottom of Page)"/>
        <w:docPartUnique/>
      </w:docPartObj>
    </w:sdtPr>
    <w:sdtEndPr/>
    <w:sdtContent>
      <w:p w:rsidR="007F5F32" w:rsidRDefault="007F5F32">
        <w:pPr>
          <w:pStyle w:val="Footer"/>
          <w:jc w:val="center"/>
        </w:pPr>
        <w:r>
          <w:t>[</w:t>
        </w:r>
        <w:r>
          <w:fldChar w:fldCharType="begin"/>
        </w:r>
        <w:r>
          <w:instrText xml:space="preserve"> PAGE   \* MERGEFORMAT </w:instrText>
        </w:r>
        <w:r>
          <w:fldChar w:fldCharType="separate"/>
        </w:r>
        <w:r w:rsidR="00AA6A87">
          <w:rPr>
            <w:noProof/>
          </w:rPr>
          <w:t>1</w:t>
        </w:r>
        <w:r>
          <w:rPr>
            <w:noProof/>
          </w:rPr>
          <w:fldChar w:fldCharType="end"/>
        </w:r>
        <w:r>
          <w:t>]</w:t>
        </w:r>
      </w:p>
    </w:sdtContent>
  </w:sdt>
  <w:p w:rsidR="007F5F32" w:rsidRDefault="007F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32" w:rsidRDefault="007F5F32" w:rsidP="007F5F32">
      <w:pPr>
        <w:spacing w:after="0" w:line="240" w:lineRule="auto"/>
      </w:pPr>
      <w:r>
        <w:separator/>
      </w:r>
    </w:p>
  </w:footnote>
  <w:footnote w:type="continuationSeparator" w:id="0">
    <w:p w:rsidR="007F5F32" w:rsidRDefault="007F5F32" w:rsidP="007F5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57D"/>
    <w:multiLevelType w:val="singleLevel"/>
    <w:tmpl w:val="6C4898C4"/>
    <w:lvl w:ilvl="0">
      <w:start w:val="1"/>
      <w:numFmt w:val="decimal"/>
      <w:lvlText w:val="%1."/>
      <w:lvlJc w:val="left"/>
      <w:pPr>
        <w:tabs>
          <w:tab w:val="num" w:pos="360"/>
        </w:tabs>
        <w:ind w:left="360" w:hanging="360"/>
      </w:pPr>
      <w:rPr>
        <w:rFonts w:hint="default"/>
      </w:rPr>
    </w:lvl>
  </w:abstractNum>
  <w:abstractNum w:abstractNumId="1">
    <w:nsid w:val="45E528A4"/>
    <w:multiLevelType w:val="singleLevel"/>
    <w:tmpl w:val="B504F57A"/>
    <w:lvl w:ilvl="0">
      <w:start w:val="41"/>
      <w:numFmt w:val="decimal"/>
      <w:lvlText w:val="%1"/>
      <w:lvlJc w:val="left"/>
      <w:pPr>
        <w:tabs>
          <w:tab w:val="num" w:pos="360"/>
        </w:tabs>
        <w:ind w:left="360" w:hanging="360"/>
      </w:pPr>
      <w:rPr>
        <w:rFonts w:hint="default"/>
      </w:rPr>
    </w:lvl>
  </w:abstractNum>
  <w:abstractNum w:abstractNumId="2">
    <w:nsid w:val="5C1600CC"/>
    <w:multiLevelType w:val="hybridMultilevel"/>
    <w:tmpl w:val="00DAF778"/>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F250C5"/>
    <w:multiLevelType w:val="singleLevel"/>
    <w:tmpl w:val="0809000F"/>
    <w:lvl w:ilvl="0">
      <w:start w:val="48"/>
      <w:numFmt w:val="decimal"/>
      <w:lvlText w:val="%1."/>
      <w:lvlJc w:val="left"/>
      <w:pPr>
        <w:tabs>
          <w:tab w:val="num" w:pos="360"/>
        </w:tabs>
        <w:ind w:left="360" w:hanging="360"/>
      </w:pPr>
      <w:rPr>
        <w:rFonts w:hint="default"/>
      </w:rPr>
    </w:lvl>
  </w:abstractNum>
  <w:abstractNum w:abstractNumId="4">
    <w:nsid w:val="6A4C3AFD"/>
    <w:multiLevelType w:val="singleLevel"/>
    <w:tmpl w:val="6C94D10E"/>
    <w:lvl w:ilvl="0">
      <w:start w:val="49"/>
      <w:numFmt w:val="decimal"/>
      <w:lvlText w:val="%1"/>
      <w:lvlJc w:val="left"/>
      <w:pPr>
        <w:tabs>
          <w:tab w:val="num" w:pos="360"/>
        </w:tabs>
        <w:ind w:left="360" w:hanging="360"/>
      </w:pPr>
      <w:rPr>
        <w:rFonts w:hint="default"/>
      </w:rPr>
    </w:lvl>
  </w:abstractNum>
  <w:abstractNum w:abstractNumId="5">
    <w:nsid w:val="728D6B0B"/>
    <w:multiLevelType w:val="singleLevel"/>
    <w:tmpl w:val="C1BE1C9A"/>
    <w:lvl w:ilvl="0">
      <w:start w:val="4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B4"/>
    <w:rsid w:val="0002495D"/>
    <w:rsid w:val="00024CE1"/>
    <w:rsid w:val="000B1463"/>
    <w:rsid w:val="001A1B3E"/>
    <w:rsid w:val="001A4E6B"/>
    <w:rsid w:val="003C0745"/>
    <w:rsid w:val="00564CA6"/>
    <w:rsid w:val="00605A9A"/>
    <w:rsid w:val="00641B3D"/>
    <w:rsid w:val="007A52C1"/>
    <w:rsid w:val="007F5F32"/>
    <w:rsid w:val="00804E80"/>
    <w:rsid w:val="00806374"/>
    <w:rsid w:val="00883BD8"/>
    <w:rsid w:val="008C3032"/>
    <w:rsid w:val="00926202"/>
    <w:rsid w:val="009953B9"/>
    <w:rsid w:val="009D4CC6"/>
    <w:rsid w:val="009E4DA2"/>
    <w:rsid w:val="00AA6A87"/>
    <w:rsid w:val="00AC3EB4"/>
    <w:rsid w:val="00BD17D4"/>
    <w:rsid w:val="00C36AA8"/>
    <w:rsid w:val="00CA1C9A"/>
    <w:rsid w:val="00D72F8A"/>
    <w:rsid w:val="00E12E60"/>
    <w:rsid w:val="00E65082"/>
    <w:rsid w:val="00FB348A"/>
    <w:rsid w:val="00FE1EB4"/>
    <w:rsid w:val="00FF6844"/>
    <w:rsid w:val="00F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202"/>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A9A"/>
    <w:rPr>
      <w:color w:val="0000FF" w:themeColor="hyperlink"/>
      <w:u w:val="single"/>
    </w:rPr>
  </w:style>
  <w:style w:type="character" w:styleId="FollowedHyperlink">
    <w:name w:val="FollowedHyperlink"/>
    <w:basedOn w:val="DefaultParagraphFont"/>
    <w:uiPriority w:val="99"/>
    <w:semiHidden/>
    <w:unhideWhenUsed/>
    <w:rsid w:val="00605A9A"/>
    <w:rPr>
      <w:color w:val="800080" w:themeColor="followedHyperlink"/>
      <w:u w:val="single"/>
    </w:rPr>
  </w:style>
  <w:style w:type="character" w:customStyle="1" w:styleId="Heading1Char">
    <w:name w:val="Heading 1 Char"/>
    <w:basedOn w:val="DefaultParagraphFont"/>
    <w:link w:val="Heading1"/>
    <w:rsid w:val="00926202"/>
    <w:rPr>
      <w:rFonts w:ascii="Times New Roman" w:eastAsia="Times New Roman" w:hAnsi="Times New Roman" w:cs="Times New Roman"/>
      <w:sz w:val="24"/>
      <w:szCs w:val="20"/>
      <w:lang w:eastAsia="en-GB"/>
    </w:rPr>
  </w:style>
  <w:style w:type="character" w:styleId="Strong">
    <w:name w:val="Strong"/>
    <w:basedOn w:val="DefaultParagraphFont"/>
    <w:qFormat/>
    <w:rsid w:val="00926202"/>
    <w:rPr>
      <w:b/>
    </w:rPr>
  </w:style>
  <w:style w:type="paragraph" w:styleId="BodyText">
    <w:name w:val="Body Text"/>
    <w:basedOn w:val="Normal"/>
    <w:link w:val="BodyTextChar"/>
    <w:semiHidden/>
    <w:rsid w:val="0092620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92620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2495D"/>
    <w:pPr>
      <w:ind w:left="720"/>
      <w:contextualSpacing/>
    </w:pPr>
  </w:style>
  <w:style w:type="paragraph" w:styleId="Header">
    <w:name w:val="header"/>
    <w:basedOn w:val="Normal"/>
    <w:link w:val="HeaderChar"/>
    <w:uiPriority w:val="99"/>
    <w:unhideWhenUsed/>
    <w:rsid w:val="007F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F32"/>
  </w:style>
  <w:style w:type="paragraph" w:styleId="Footer">
    <w:name w:val="footer"/>
    <w:basedOn w:val="Normal"/>
    <w:link w:val="FooterChar"/>
    <w:uiPriority w:val="99"/>
    <w:unhideWhenUsed/>
    <w:rsid w:val="007F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202"/>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A9A"/>
    <w:rPr>
      <w:color w:val="0000FF" w:themeColor="hyperlink"/>
      <w:u w:val="single"/>
    </w:rPr>
  </w:style>
  <w:style w:type="character" w:styleId="FollowedHyperlink">
    <w:name w:val="FollowedHyperlink"/>
    <w:basedOn w:val="DefaultParagraphFont"/>
    <w:uiPriority w:val="99"/>
    <w:semiHidden/>
    <w:unhideWhenUsed/>
    <w:rsid w:val="00605A9A"/>
    <w:rPr>
      <w:color w:val="800080" w:themeColor="followedHyperlink"/>
      <w:u w:val="single"/>
    </w:rPr>
  </w:style>
  <w:style w:type="character" w:customStyle="1" w:styleId="Heading1Char">
    <w:name w:val="Heading 1 Char"/>
    <w:basedOn w:val="DefaultParagraphFont"/>
    <w:link w:val="Heading1"/>
    <w:rsid w:val="00926202"/>
    <w:rPr>
      <w:rFonts w:ascii="Times New Roman" w:eastAsia="Times New Roman" w:hAnsi="Times New Roman" w:cs="Times New Roman"/>
      <w:sz w:val="24"/>
      <w:szCs w:val="20"/>
      <w:lang w:eastAsia="en-GB"/>
    </w:rPr>
  </w:style>
  <w:style w:type="character" w:styleId="Strong">
    <w:name w:val="Strong"/>
    <w:basedOn w:val="DefaultParagraphFont"/>
    <w:qFormat/>
    <w:rsid w:val="00926202"/>
    <w:rPr>
      <w:b/>
    </w:rPr>
  </w:style>
  <w:style w:type="paragraph" w:styleId="BodyText">
    <w:name w:val="Body Text"/>
    <w:basedOn w:val="Normal"/>
    <w:link w:val="BodyTextChar"/>
    <w:semiHidden/>
    <w:rsid w:val="0092620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92620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2495D"/>
    <w:pPr>
      <w:ind w:left="720"/>
      <w:contextualSpacing/>
    </w:pPr>
  </w:style>
  <w:style w:type="paragraph" w:styleId="Header">
    <w:name w:val="header"/>
    <w:basedOn w:val="Normal"/>
    <w:link w:val="HeaderChar"/>
    <w:uiPriority w:val="99"/>
    <w:unhideWhenUsed/>
    <w:rsid w:val="007F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F32"/>
  </w:style>
  <w:style w:type="paragraph" w:styleId="Footer">
    <w:name w:val="footer"/>
    <w:basedOn w:val="Normal"/>
    <w:link w:val="FooterChar"/>
    <w:uiPriority w:val="99"/>
    <w:unhideWhenUsed/>
    <w:rsid w:val="007F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7439">
      <w:bodyDiv w:val="1"/>
      <w:marLeft w:val="0"/>
      <w:marRight w:val="0"/>
      <w:marTop w:val="0"/>
      <w:marBottom w:val="0"/>
      <w:divBdr>
        <w:top w:val="none" w:sz="0" w:space="0" w:color="auto"/>
        <w:left w:val="none" w:sz="0" w:space="0" w:color="auto"/>
        <w:bottom w:val="none" w:sz="0" w:space="0" w:color="auto"/>
        <w:right w:val="none" w:sz="0" w:space="0" w:color="auto"/>
      </w:divBdr>
    </w:div>
    <w:div w:id="1005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2225-E4A1-458A-8B72-321F6AF9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2016-05-25T13:45:00Z</dcterms:created>
  <dcterms:modified xsi:type="dcterms:W3CDTF">2016-05-25T13:45:00Z</dcterms:modified>
</cp:coreProperties>
</file>