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C9C79" w14:textId="198E70FB" w:rsidR="004618AB" w:rsidRDefault="004618AB" w:rsidP="004618AB">
      <w:pPr>
        <w:pStyle w:val="Heading1"/>
      </w:pPr>
      <w:r>
        <w:t>Searching using PubMed</w:t>
      </w:r>
    </w:p>
    <w:p w14:paraId="344BB283" w14:textId="77777777" w:rsidR="004618AB" w:rsidRDefault="004618AB" w:rsidP="004618AB">
      <w:pPr>
        <w:spacing w:line="240" w:lineRule="auto"/>
      </w:pPr>
      <w:r>
        <w:t>healthcarelibrarians@brookes.ac.uk</w:t>
      </w:r>
    </w:p>
    <w:p w14:paraId="570C1C49" w14:textId="77777777" w:rsidR="004618AB" w:rsidRDefault="004618AB" w:rsidP="004618AB">
      <w:pPr>
        <w:spacing w:line="240" w:lineRule="auto"/>
      </w:pPr>
    </w:p>
    <w:p w14:paraId="06A60E6A" w14:textId="77777777" w:rsidR="004618AB" w:rsidRDefault="004618AB" w:rsidP="004618AB">
      <w:pPr>
        <w:pStyle w:val="Heading2"/>
      </w:pPr>
      <w:r>
        <w:t>Before you start searching</w:t>
      </w:r>
    </w:p>
    <w:p w14:paraId="75F3AE02" w14:textId="0E3592F3" w:rsidR="004618AB" w:rsidRDefault="004618AB" w:rsidP="004618AB">
      <w:pPr>
        <w:spacing w:line="240" w:lineRule="auto"/>
      </w:pPr>
      <w:r>
        <w:t xml:space="preserve">To search on the </w:t>
      </w:r>
      <w:proofErr w:type="gramStart"/>
      <w:r>
        <w:t>database</w:t>
      </w:r>
      <w:proofErr w:type="gramEnd"/>
      <w:r>
        <w:t xml:space="preserve"> it will help you if you’ve thought about what terms you are going to put in and how you are going to enter them. </w:t>
      </w:r>
    </w:p>
    <w:p w14:paraId="3D1F8155" w14:textId="38531BB1" w:rsidR="004618AB" w:rsidRDefault="004618AB" w:rsidP="004618AB">
      <w:pPr>
        <w:spacing w:line="240" w:lineRule="auto"/>
      </w:pPr>
      <w:r>
        <w:t>If you haven’t already done so, I recommend having a look at the Constructing a Search Strategy tutorial and, if you find it helpful, completing your own Constructing a Search Strategy Support Sheet.</w:t>
      </w:r>
    </w:p>
    <w:p w14:paraId="7CB15D03" w14:textId="77777777" w:rsidR="004618AB" w:rsidRDefault="004618AB" w:rsidP="004618AB">
      <w:pPr>
        <w:spacing w:line="240" w:lineRule="auto"/>
      </w:pPr>
      <w:r>
        <w:t xml:space="preserve">Throughout your studies, you can access </w:t>
      </w:r>
      <w:proofErr w:type="gramStart"/>
      <w:r>
        <w:t>both of these</w:t>
      </w:r>
      <w:proofErr w:type="gramEnd"/>
      <w:r>
        <w:t xml:space="preserve"> on the Library Health and Social Work subject pages in our How to… Guides section</w:t>
      </w:r>
    </w:p>
    <w:p w14:paraId="2887EB8C" w14:textId="77777777" w:rsidR="004618AB" w:rsidRDefault="004618AB" w:rsidP="004618AB">
      <w:pPr>
        <w:spacing w:line="240" w:lineRule="auto"/>
      </w:pPr>
    </w:p>
    <w:p w14:paraId="7BAA5100" w14:textId="23F059BA" w:rsidR="004618AB" w:rsidRDefault="004618AB" w:rsidP="004618AB">
      <w:pPr>
        <w:pStyle w:val="Heading2"/>
      </w:pPr>
      <w:r>
        <w:t>Why PubMed?</w:t>
      </w:r>
    </w:p>
    <w:p w14:paraId="4FF255E6" w14:textId="77777777" w:rsidR="004618AB" w:rsidRDefault="004618AB" w:rsidP="004618AB">
      <w:pPr>
        <w:spacing w:line="240" w:lineRule="auto"/>
      </w:pPr>
      <w:r>
        <w:t>It’s an incredibly large database</w:t>
      </w:r>
    </w:p>
    <w:p w14:paraId="1DC7B6CB" w14:textId="77777777" w:rsidR="004618AB" w:rsidRDefault="004618AB" w:rsidP="004618AB">
      <w:pPr>
        <w:spacing w:line="240" w:lineRule="auto"/>
      </w:pPr>
      <w:r>
        <w:t xml:space="preserve">It’s </w:t>
      </w:r>
      <w:proofErr w:type="gramStart"/>
      <w:r>
        <w:t>really good</w:t>
      </w:r>
      <w:proofErr w:type="gramEnd"/>
      <w:r>
        <w:t xml:space="preserve"> for looking at the science behind conditions</w:t>
      </w:r>
    </w:p>
    <w:p w14:paraId="7E31FD9E" w14:textId="11676ABF" w:rsidR="004618AB" w:rsidRDefault="004618AB" w:rsidP="004618AB">
      <w:pPr>
        <w:spacing w:line="240" w:lineRule="auto"/>
      </w:pPr>
      <w:r>
        <w:t>I</w:t>
      </w:r>
      <w:r>
        <w:t>t covers journals from all around the world</w:t>
      </w:r>
    </w:p>
    <w:p w14:paraId="268CC1F5" w14:textId="77777777" w:rsidR="004618AB" w:rsidRDefault="004618AB" w:rsidP="004618AB">
      <w:pPr>
        <w:spacing w:line="240" w:lineRule="auto"/>
      </w:pPr>
      <w:r>
        <w:t>It’s appropriate for the majority of healthcare topics</w:t>
      </w:r>
    </w:p>
    <w:p w14:paraId="0192970E" w14:textId="77777777" w:rsidR="004618AB" w:rsidRDefault="004618AB" w:rsidP="004618AB">
      <w:pPr>
        <w:spacing w:line="240" w:lineRule="auto"/>
      </w:pPr>
    </w:p>
    <w:p w14:paraId="6FB9AC48" w14:textId="77777777" w:rsidR="004618AB" w:rsidRDefault="004618AB" w:rsidP="004618AB">
      <w:pPr>
        <w:pStyle w:val="Heading2"/>
      </w:pPr>
      <w:r>
        <w:t>How do I find PubMed?</w:t>
      </w:r>
    </w:p>
    <w:p w14:paraId="41133456" w14:textId="77777777" w:rsidR="004618AB" w:rsidRDefault="004618AB" w:rsidP="004618AB">
      <w:pPr>
        <w:spacing w:line="240" w:lineRule="auto"/>
      </w:pPr>
      <w:r>
        <w:t xml:space="preserve">Go to the Library </w:t>
      </w:r>
      <w:proofErr w:type="gramStart"/>
      <w:r>
        <w:t>homepage  http://www.brookes.ac.uk/library/</w:t>
      </w:r>
      <w:proofErr w:type="gramEnd"/>
    </w:p>
    <w:p w14:paraId="18CBA13C" w14:textId="77777777" w:rsidR="004618AB" w:rsidRDefault="004618AB" w:rsidP="004618AB">
      <w:pPr>
        <w:spacing w:line="240" w:lineRule="auto"/>
      </w:pPr>
      <w:r>
        <w:t>Click on Subject Help</w:t>
      </w:r>
    </w:p>
    <w:p w14:paraId="56F5340B" w14:textId="77777777" w:rsidR="004618AB" w:rsidRDefault="004618AB" w:rsidP="004618AB">
      <w:pPr>
        <w:spacing w:line="240" w:lineRule="auto"/>
      </w:pPr>
      <w:r>
        <w:t>Choose Health and Social Work</w:t>
      </w:r>
    </w:p>
    <w:p w14:paraId="17DA5B25" w14:textId="77777777" w:rsidR="004618AB" w:rsidRDefault="004618AB" w:rsidP="004618AB">
      <w:pPr>
        <w:spacing w:line="240" w:lineRule="auto"/>
      </w:pPr>
      <w:r>
        <w:t>Click Databases</w:t>
      </w:r>
    </w:p>
    <w:p w14:paraId="7EC3F294" w14:textId="77777777" w:rsidR="004618AB" w:rsidRDefault="004618AB" w:rsidP="004618AB">
      <w:pPr>
        <w:spacing w:line="240" w:lineRule="auto"/>
      </w:pPr>
    </w:p>
    <w:p w14:paraId="3E3E0742" w14:textId="77777777" w:rsidR="004618AB" w:rsidRDefault="004618AB" w:rsidP="004618AB">
      <w:pPr>
        <w:pStyle w:val="Heading2"/>
      </w:pPr>
      <w:r>
        <w:t>PubMed Search Screen</w:t>
      </w:r>
    </w:p>
    <w:p w14:paraId="6CA9539A" w14:textId="77777777" w:rsidR="004618AB" w:rsidRDefault="004618AB" w:rsidP="004618AB">
      <w:pPr>
        <w:spacing w:line="240" w:lineRule="auto"/>
      </w:pPr>
      <w:r>
        <w:t>The only thing on the PubMed homepage is one single search box.</w:t>
      </w:r>
    </w:p>
    <w:p w14:paraId="70008CCC" w14:textId="77777777" w:rsidR="004618AB" w:rsidRDefault="004618AB" w:rsidP="004618AB">
      <w:pPr>
        <w:spacing w:line="240" w:lineRule="auto"/>
      </w:pPr>
    </w:p>
    <w:p w14:paraId="4061D55A" w14:textId="77777777" w:rsidR="004618AB" w:rsidRDefault="004618AB" w:rsidP="004618AB">
      <w:pPr>
        <w:pStyle w:val="Heading2"/>
      </w:pPr>
      <w:r>
        <w:t>Entering your search</w:t>
      </w:r>
    </w:p>
    <w:p w14:paraId="120B9661" w14:textId="60266FBC" w:rsidR="004618AB" w:rsidRDefault="004618AB" w:rsidP="004618AB">
      <w:pPr>
        <w:spacing w:line="240" w:lineRule="auto"/>
      </w:pPr>
      <w:r>
        <w:t>You need to enter the search strategy you’ve already prepared.</w:t>
      </w:r>
    </w:p>
    <w:p w14:paraId="6194CC9F" w14:textId="77777777" w:rsidR="004618AB" w:rsidRDefault="004618AB" w:rsidP="004618AB">
      <w:pPr>
        <w:spacing w:line="240" w:lineRule="auto"/>
      </w:pPr>
      <w:r>
        <w:t xml:space="preserve">Begin by typing (or copying and pasting) </w:t>
      </w:r>
      <w:proofErr w:type="gramStart"/>
      <w:r>
        <w:t>all of</w:t>
      </w:r>
      <w:proofErr w:type="gramEnd"/>
      <w:r>
        <w:t xml:space="preserve"> the alternative terms you’ve thought of for your first keyword, all separated by OR. </w:t>
      </w:r>
    </w:p>
    <w:p w14:paraId="2210C39A" w14:textId="77777777" w:rsidR="004618AB" w:rsidRDefault="004618AB" w:rsidP="004618AB">
      <w:pPr>
        <w:spacing w:line="240" w:lineRule="auto"/>
      </w:pPr>
      <w:r>
        <w:t xml:space="preserve">If this doesn’t sound familiar and make sense, then you need to have a look again at When to use AND </w:t>
      </w:r>
      <w:proofErr w:type="spellStart"/>
      <w:r>
        <w:t>and</w:t>
      </w:r>
      <w:proofErr w:type="spellEnd"/>
      <w:r>
        <w:t xml:space="preserve"> OR and Constructing a Search Strategy.</w:t>
      </w:r>
    </w:p>
    <w:p w14:paraId="19223205" w14:textId="77777777" w:rsidR="004618AB" w:rsidRDefault="004618AB" w:rsidP="004618AB">
      <w:pPr>
        <w:spacing w:line="240" w:lineRule="auto"/>
      </w:pPr>
    </w:p>
    <w:p w14:paraId="3E6C2016" w14:textId="77777777" w:rsidR="004618AB" w:rsidRDefault="004618AB" w:rsidP="004618AB">
      <w:pPr>
        <w:pStyle w:val="Heading2"/>
      </w:pPr>
      <w:r>
        <w:lastRenderedPageBreak/>
        <w:t>Entering another search</w:t>
      </w:r>
    </w:p>
    <w:p w14:paraId="5517C48E" w14:textId="77777777" w:rsidR="004618AB" w:rsidRDefault="004618AB" w:rsidP="004618AB">
      <w:pPr>
        <w:spacing w:line="240" w:lineRule="auto"/>
      </w:pPr>
      <w:r>
        <w:t xml:space="preserve">Click Search. </w:t>
      </w:r>
    </w:p>
    <w:p w14:paraId="22CB19F9" w14:textId="77777777" w:rsidR="004618AB" w:rsidRDefault="004618AB" w:rsidP="004618AB">
      <w:pPr>
        <w:spacing w:line="240" w:lineRule="auto"/>
      </w:pPr>
      <w:r>
        <w:t xml:space="preserve">Next enter the terms identified for your next keyword into the box at the top of the results screen then click Search. </w:t>
      </w:r>
    </w:p>
    <w:p w14:paraId="3665A730" w14:textId="77777777" w:rsidR="004618AB" w:rsidRDefault="004618AB" w:rsidP="004618AB">
      <w:pPr>
        <w:spacing w:line="240" w:lineRule="auto"/>
      </w:pPr>
      <w:r>
        <w:t>If you have another line of terms, repeat the process again.</w:t>
      </w:r>
    </w:p>
    <w:p w14:paraId="437ED199" w14:textId="77777777" w:rsidR="004618AB" w:rsidRDefault="004618AB" w:rsidP="004618AB">
      <w:pPr>
        <w:spacing w:line="240" w:lineRule="auto"/>
      </w:pPr>
      <w:r>
        <w:t xml:space="preserve">PubMed stores each set of terms ready for you to work with. </w:t>
      </w:r>
    </w:p>
    <w:p w14:paraId="54A2239D" w14:textId="0C1B96CF" w:rsidR="004618AB" w:rsidRDefault="004618AB" w:rsidP="004618AB">
      <w:pPr>
        <w:spacing w:line="240" w:lineRule="auto"/>
      </w:pPr>
      <w:r>
        <w:t>C</w:t>
      </w:r>
      <w:r>
        <w:t>lick Advanced to see…</w:t>
      </w:r>
    </w:p>
    <w:p w14:paraId="6B3D1493" w14:textId="77777777" w:rsidR="004618AB" w:rsidRDefault="004618AB" w:rsidP="004618AB">
      <w:pPr>
        <w:spacing w:line="240" w:lineRule="auto"/>
      </w:pPr>
    </w:p>
    <w:p w14:paraId="214B43BD" w14:textId="77777777" w:rsidR="004618AB" w:rsidRDefault="004618AB" w:rsidP="004618AB">
      <w:pPr>
        <w:pStyle w:val="Heading2"/>
      </w:pPr>
      <w:r>
        <w:t>Search History</w:t>
      </w:r>
    </w:p>
    <w:p w14:paraId="5F7278B5" w14:textId="77777777" w:rsidR="004618AB" w:rsidRDefault="004618AB" w:rsidP="004618AB">
      <w:pPr>
        <w:spacing w:line="240" w:lineRule="auto"/>
      </w:pPr>
      <w:r>
        <w:t>PubMed has kept a list of your entered searches in History and Search Details</w:t>
      </w:r>
    </w:p>
    <w:p w14:paraId="1EADC982" w14:textId="77777777" w:rsidR="004618AB" w:rsidRDefault="004618AB" w:rsidP="004618AB">
      <w:pPr>
        <w:spacing w:line="240" w:lineRule="auto"/>
      </w:pPr>
      <w:proofErr w:type="gramStart"/>
      <w:r>
        <w:t>At the moment</w:t>
      </w:r>
      <w:proofErr w:type="gramEnd"/>
      <w:r>
        <w:t xml:space="preserve"> there are 2 separate searches, one finds us all the articles on the database which have to do with handwashing and one that finds all the articles on complying with something. They aren’t linked in any way.</w:t>
      </w:r>
    </w:p>
    <w:p w14:paraId="174514E9" w14:textId="77777777" w:rsidR="004618AB" w:rsidRDefault="004618AB" w:rsidP="004618AB">
      <w:pPr>
        <w:spacing w:line="240" w:lineRule="auto"/>
      </w:pPr>
      <w:r>
        <w:t xml:space="preserve">Look at the numbers of results for each search on the right. If these are very low (unless it’s a very niche topic) try and think of some more alternative terms as you probably haven’t yet thought of the term that </w:t>
      </w:r>
      <w:proofErr w:type="gramStart"/>
      <w:r>
        <w:t>the majority of</w:t>
      </w:r>
      <w:proofErr w:type="gramEnd"/>
      <w:r>
        <w:t xml:space="preserve"> people are using.</w:t>
      </w:r>
    </w:p>
    <w:p w14:paraId="3FD7F9A8" w14:textId="77777777" w:rsidR="004618AB" w:rsidRDefault="004618AB" w:rsidP="004618AB">
      <w:pPr>
        <w:spacing w:line="240" w:lineRule="auto"/>
      </w:pPr>
    </w:p>
    <w:p w14:paraId="5B916E88" w14:textId="77777777" w:rsidR="004618AB" w:rsidRDefault="004618AB" w:rsidP="004618AB">
      <w:pPr>
        <w:pStyle w:val="Heading2"/>
      </w:pPr>
      <w:r>
        <w:t>Combining Terms</w:t>
      </w:r>
    </w:p>
    <w:p w14:paraId="3E53C2C1" w14:textId="77777777" w:rsidR="004618AB" w:rsidRDefault="004618AB" w:rsidP="004618AB">
      <w:pPr>
        <w:spacing w:line="240" w:lineRule="auto"/>
      </w:pPr>
      <w:r>
        <w:t>To get a list of the articles on the database which are about handwashing AND compliance</w:t>
      </w:r>
    </w:p>
    <w:p w14:paraId="2E634E91" w14:textId="77777777" w:rsidR="004618AB" w:rsidRDefault="004618AB" w:rsidP="004618AB">
      <w:pPr>
        <w:spacing w:line="240" w:lineRule="auto"/>
      </w:pPr>
      <w:r>
        <w:t>Click the … under Actions. For your first search line, choose Add query, then for any other lines choose Add with AND.</w:t>
      </w:r>
    </w:p>
    <w:p w14:paraId="32C9CC18" w14:textId="77777777" w:rsidR="004618AB" w:rsidRDefault="004618AB" w:rsidP="004618AB">
      <w:pPr>
        <w:spacing w:line="240" w:lineRule="auto"/>
      </w:pPr>
      <w:r>
        <w:t>Your search will appear in the query box with AND automatically added.</w:t>
      </w:r>
    </w:p>
    <w:p w14:paraId="02A79023" w14:textId="77777777" w:rsidR="004618AB" w:rsidRDefault="004618AB" w:rsidP="004618AB">
      <w:pPr>
        <w:spacing w:line="240" w:lineRule="auto"/>
      </w:pPr>
      <w:r>
        <w:t>Click Search</w:t>
      </w:r>
    </w:p>
    <w:p w14:paraId="715132E7" w14:textId="77777777" w:rsidR="004618AB" w:rsidRDefault="004618AB" w:rsidP="004618AB">
      <w:pPr>
        <w:spacing w:line="240" w:lineRule="auto"/>
      </w:pPr>
    </w:p>
    <w:p w14:paraId="531ABDDB" w14:textId="77777777" w:rsidR="004618AB" w:rsidRDefault="004618AB" w:rsidP="004618AB">
      <w:pPr>
        <w:pStyle w:val="Heading2"/>
      </w:pPr>
      <w:r>
        <w:t>PubMed Results</w:t>
      </w:r>
    </w:p>
    <w:p w14:paraId="43F267BB" w14:textId="77777777" w:rsidR="004618AB" w:rsidRDefault="004618AB" w:rsidP="004618AB">
      <w:pPr>
        <w:spacing w:line="240" w:lineRule="auto"/>
      </w:pPr>
      <w:r>
        <w:t>The results of your search will be displayed in PubMed relevancy ranked order.</w:t>
      </w:r>
    </w:p>
    <w:p w14:paraId="4CC0BE76" w14:textId="77777777" w:rsidR="004618AB" w:rsidRDefault="004618AB" w:rsidP="004618AB">
      <w:pPr>
        <w:spacing w:line="240" w:lineRule="auto"/>
      </w:pPr>
      <w:r>
        <w:t xml:space="preserve">If you’re very lucky, the top one will be just what you’re looking for. </w:t>
      </w:r>
    </w:p>
    <w:p w14:paraId="19578352" w14:textId="77777777" w:rsidR="004618AB" w:rsidRDefault="004618AB" w:rsidP="004618AB">
      <w:pPr>
        <w:spacing w:line="240" w:lineRule="auto"/>
      </w:pPr>
      <w:r>
        <w:t>Remember, no matter how good your search terms you’ll always get some results which aren’t relevant to you.</w:t>
      </w:r>
    </w:p>
    <w:p w14:paraId="4D559B15" w14:textId="77777777" w:rsidR="004618AB" w:rsidRDefault="004618AB" w:rsidP="004618AB">
      <w:pPr>
        <w:spacing w:line="240" w:lineRule="auto"/>
      </w:pPr>
    </w:p>
    <w:p w14:paraId="682B5A9B" w14:textId="77777777" w:rsidR="004618AB" w:rsidRDefault="004618AB" w:rsidP="004618AB">
      <w:pPr>
        <w:pStyle w:val="Heading2"/>
      </w:pPr>
      <w:r>
        <w:t>Adding limits to your search</w:t>
      </w:r>
    </w:p>
    <w:p w14:paraId="623FCE50" w14:textId="77777777" w:rsidR="004618AB" w:rsidRDefault="004618AB" w:rsidP="004618AB">
      <w:pPr>
        <w:spacing w:line="240" w:lineRule="auto"/>
      </w:pPr>
      <w:r>
        <w:t>Options to limit what results are displayed appear on the left of the results screen.</w:t>
      </w:r>
    </w:p>
    <w:p w14:paraId="178644CB" w14:textId="77777777" w:rsidR="004618AB" w:rsidRDefault="004618AB" w:rsidP="004618AB">
      <w:pPr>
        <w:spacing w:line="240" w:lineRule="auto"/>
      </w:pPr>
      <w:r>
        <w:t>You can choose things like</w:t>
      </w:r>
    </w:p>
    <w:p w14:paraId="1509F072" w14:textId="77777777" w:rsidR="004618AB" w:rsidRDefault="004618AB" w:rsidP="004618AB">
      <w:pPr>
        <w:spacing w:line="240" w:lineRule="auto"/>
      </w:pPr>
      <w:r>
        <w:t>Date</w:t>
      </w:r>
    </w:p>
    <w:p w14:paraId="395A10F1" w14:textId="77777777" w:rsidR="004618AB" w:rsidRDefault="004618AB" w:rsidP="004618AB">
      <w:pPr>
        <w:spacing w:line="240" w:lineRule="auto"/>
      </w:pPr>
      <w:r>
        <w:t>Article Type</w:t>
      </w:r>
    </w:p>
    <w:p w14:paraId="36A012CB" w14:textId="77777777" w:rsidR="004618AB" w:rsidRDefault="004618AB" w:rsidP="004618AB">
      <w:pPr>
        <w:spacing w:line="240" w:lineRule="auto"/>
      </w:pPr>
      <w:r>
        <w:t>Clicking Additional filters will give you more options like</w:t>
      </w:r>
    </w:p>
    <w:p w14:paraId="35FDC924" w14:textId="77777777" w:rsidR="004618AB" w:rsidRDefault="004618AB" w:rsidP="004618AB">
      <w:pPr>
        <w:spacing w:line="240" w:lineRule="auto"/>
      </w:pPr>
      <w:r>
        <w:lastRenderedPageBreak/>
        <w:t>Language</w:t>
      </w:r>
    </w:p>
    <w:p w14:paraId="641A4A49" w14:textId="77777777" w:rsidR="004618AB" w:rsidRDefault="004618AB" w:rsidP="004618AB">
      <w:pPr>
        <w:spacing w:line="240" w:lineRule="auto"/>
      </w:pPr>
      <w:r>
        <w:t>Age</w:t>
      </w:r>
    </w:p>
    <w:p w14:paraId="334E8818" w14:textId="77777777" w:rsidR="004618AB" w:rsidRDefault="004618AB" w:rsidP="004618AB">
      <w:pPr>
        <w:spacing w:line="240" w:lineRule="auto"/>
      </w:pPr>
      <w:r>
        <w:t>If you’re still struggling with too many results, try our Too many results? guide</w:t>
      </w:r>
    </w:p>
    <w:p w14:paraId="66C7C86C" w14:textId="77777777" w:rsidR="004618AB" w:rsidRDefault="004618AB" w:rsidP="004618AB">
      <w:pPr>
        <w:spacing w:line="240" w:lineRule="auto"/>
      </w:pPr>
    </w:p>
    <w:p w14:paraId="323BA09D" w14:textId="77777777" w:rsidR="004618AB" w:rsidRDefault="004618AB" w:rsidP="004618AB">
      <w:pPr>
        <w:pStyle w:val="Heading2"/>
      </w:pPr>
      <w:r>
        <w:t>Finding full text</w:t>
      </w:r>
    </w:p>
    <w:p w14:paraId="348D6753" w14:textId="77777777" w:rsidR="004618AB" w:rsidRDefault="004618AB" w:rsidP="004618AB">
      <w:pPr>
        <w:spacing w:line="240" w:lineRule="auto"/>
      </w:pPr>
      <w:r>
        <w:t xml:space="preserve">If you’re interested in reading the full text of any article on PubMed, click on the article title in the results list. </w:t>
      </w:r>
    </w:p>
    <w:p w14:paraId="7709A548" w14:textId="77777777" w:rsidR="004618AB" w:rsidRDefault="004618AB" w:rsidP="004618AB">
      <w:pPr>
        <w:spacing w:line="240" w:lineRule="auto"/>
      </w:pPr>
      <w:r>
        <w:t>A link to check Brookes resources for that article appears on the right of the screen.</w:t>
      </w:r>
    </w:p>
    <w:p w14:paraId="286F8901" w14:textId="77777777" w:rsidR="004618AB" w:rsidRDefault="004618AB" w:rsidP="004618AB">
      <w:pPr>
        <w:spacing w:line="240" w:lineRule="auto"/>
      </w:pPr>
      <w:r>
        <w:t>Ignore any other links to publishers’ websites as these are just advertising and they will charge you to access.</w:t>
      </w:r>
    </w:p>
    <w:p w14:paraId="2993E3F0" w14:textId="4189D671" w:rsidR="004618AB" w:rsidRDefault="004618AB" w:rsidP="004618AB">
      <w:pPr>
        <w:spacing w:line="240" w:lineRule="auto"/>
      </w:pPr>
      <w:r>
        <w:t xml:space="preserve">If any link isn’t working, please email </w:t>
      </w:r>
      <w:proofErr w:type="gramStart"/>
      <w:r>
        <w:t>healthcarelibrarians@brookes.ac.uk  and</w:t>
      </w:r>
      <w:proofErr w:type="gramEnd"/>
      <w:r>
        <w:t xml:space="preserve"> let us know.</w:t>
      </w:r>
    </w:p>
    <w:p w14:paraId="690E8289" w14:textId="77777777" w:rsidR="004618AB" w:rsidRDefault="004618AB" w:rsidP="004618AB">
      <w:pPr>
        <w:spacing w:line="240" w:lineRule="auto"/>
      </w:pPr>
      <w:r>
        <w:t>You can also use the Cairns Library at the John Radcliffe hospital to access additional resources, or the Access to Research scheme at your local public library.</w:t>
      </w:r>
    </w:p>
    <w:p w14:paraId="1F673B77" w14:textId="77777777" w:rsidR="004618AB" w:rsidRDefault="004618AB" w:rsidP="004618AB">
      <w:pPr>
        <w:spacing w:line="240" w:lineRule="auto"/>
      </w:pPr>
    </w:p>
    <w:p w14:paraId="74396AD8" w14:textId="12BE08E0" w:rsidR="004618AB" w:rsidRDefault="004618AB" w:rsidP="004618AB">
      <w:pPr>
        <w:pStyle w:val="Heading2"/>
      </w:pPr>
      <w:r>
        <w:t>F</w:t>
      </w:r>
      <w:r>
        <w:t>urther help</w:t>
      </w:r>
    </w:p>
    <w:p w14:paraId="59C4C8FE" w14:textId="77777777" w:rsidR="004618AB" w:rsidRDefault="004618AB" w:rsidP="004618AB">
      <w:pPr>
        <w:spacing w:line="240" w:lineRule="auto"/>
      </w:pPr>
      <w:r>
        <w:t>For more help with forming a search strategy look at the Constructing a Search Strategy guide</w:t>
      </w:r>
    </w:p>
    <w:p w14:paraId="08B41A58" w14:textId="77777777" w:rsidR="004618AB" w:rsidRDefault="004618AB" w:rsidP="004618AB">
      <w:pPr>
        <w:spacing w:line="240" w:lineRule="auto"/>
      </w:pPr>
      <w:r>
        <w:t>If you’re wondering what the * means, then you can look at our guide Truncation and Wildcards</w:t>
      </w:r>
    </w:p>
    <w:p w14:paraId="00BD2677" w14:textId="77777777" w:rsidR="004618AB" w:rsidRDefault="004618AB" w:rsidP="004618AB">
      <w:pPr>
        <w:spacing w:line="240" w:lineRule="auto"/>
      </w:pPr>
      <w:r>
        <w:t xml:space="preserve">For more help with what AND </w:t>
      </w:r>
      <w:proofErr w:type="spellStart"/>
      <w:r>
        <w:t>and</w:t>
      </w:r>
      <w:proofErr w:type="spellEnd"/>
      <w:r>
        <w:t xml:space="preserve"> OR mean and when to use them look at </w:t>
      </w:r>
      <w:proofErr w:type="gramStart"/>
      <w:r>
        <w:t>our</w:t>
      </w:r>
      <w:proofErr w:type="gramEnd"/>
      <w:r>
        <w:t xml:space="preserve"> When to use AND </w:t>
      </w:r>
      <w:proofErr w:type="spellStart"/>
      <w:r>
        <w:t>and</w:t>
      </w:r>
      <w:proofErr w:type="spellEnd"/>
      <w:r>
        <w:t xml:space="preserve"> OR guide</w:t>
      </w:r>
    </w:p>
    <w:p w14:paraId="115679EC" w14:textId="77777777" w:rsidR="004618AB" w:rsidRDefault="004618AB" w:rsidP="004618AB">
      <w:pPr>
        <w:spacing w:line="240" w:lineRule="auto"/>
      </w:pPr>
      <w:r>
        <w:t xml:space="preserve">If want to try your search on a different database, look at the database specific guides on our How to… guides page </w:t>
      </w:r>
    </w:p>
    <w:p w14:paraId="5B4AC045" w14:textId="77777777" w:rsidR="004618AB" w:rsidRDefault="004618AB" w:rsidP="004618AB">
      <w:pPr>
        <w:spacing w:line="240" w:lineRule="auto"/>
      </w:pPr>
      <w:r>
        <w:t xml:space="preserve">If you have </w:t>
      </w:r>
      <w:proofErr w:type="gramStart"/>
      <w:r>
        <w:t>questions</w:t>
      </w:r>
      <w:proofErr w:type="gramEnd"/>
      <w:r>
        <w:t xml:space="preserve"> you’d like to ask a librarian…</w:t>
      </w:r>
    </w:p>
    <w:p w14:paraId="5DBEEBCF" w14:textId="77777777" w:rsidR="004618AB" w:rsidRDefault="004618AB" w:rsidP="004618AB">
      <w:pPr>
        <w:spacing w:line="240" w:lineRule="auto"/>
      </w:pPr>
    </w:p>
    <w:p w14:paraId="00694EC0" w14:textId="77777777" w:rsidR="004618AB" w:rsidRDefault="004618AB" w:rsidP="004618AB">
      <w:pPr>
        <w:pStyle w:val="Heading2"/>
      </w:pPr>
      <w:r>
        <w:t>Any Questions?</w:t>
      </w:r>
    </w:p>
    <w:p w14:paraId="62FEDA77" w14:textId="77777777" w:rsidR="004618AB" w:rsidRDefault="004618AB" w:rsidP="004618AB">
      <w:pPr>
        <w:spacing w:line="240" w:lineRule="auto"/>
      </w:pPr>
      <w:r>
        <w:t>healthcarelibrarians@brookes.ac.uk</w:t>
      </w:r>
    </w:p>
    <w:p w14:paraId="0A6B2D67" w14:textId="77777777" w:rsidR="00E02E62" w:rsidRDefault="004618AB" w:rsidP="004618AB">
      <w:pPr>
        <w:spacing w:line="240" w:lineRule="auto"/>
      </w:pPr>
      <w:bookmarkStart w:id="0" w:name="_GoBack"/>
      <w:bookmarkEnd w:id="0"/>
      <w:r>
        <w:t>Ask for help if you need it.</w:t>
      </w:r>
    </w:p>
    <w:sectPr w:rsidR="00E0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AB"/>
    <w:rsid w:val="004618AB"/>
    <w:rsid w:val="00E0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82ED"/>
  <w15:chartTrackingRefBased/>
  <w15:docId w15:val="{3442656D-6F38-478E-94CE-99BFD6B2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8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18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18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2020-05-05T10:48:00Z</dcterms:created>
  <dcterms:modified xsi:type="dcterms:W3CDTF">2020-05-05T10:53:00Z</dcterms:modified>
</cp:coreProperties>
</file>