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66D66" w14:textId="45B176D8" w:rsidR="00573724" w:rsidRDefault="00573724" w:rsidP="00573724">
      <w:pPr>
        <w:pStyle w:val="Heading1"/>
      </w:pPr>
      <w:r>
        <w:t>Referencing</w:t>
      </w:r>
      <w:r>
        <w:t xml:space="preserve"> </w:t>
      </w:r>
      <w:r>
        <w:t>(using Cite Them Right or EndNote)</w:t>
      </w:r>
    </w:p>
    <w:p w14:paraId="1E7FB2E8" w14:textId="77777777" w:rsidR="00573724" w:rsidRDefault="00573724" w:rsidP="00573724">
      <w:pPr>
        <w:spacing w:line="240" w:lineRule="auto"/>
      </w:pPr>
      <w:r>
        <w:t>healthcarelibrarians@brookes.ac.uk</w:t>
      </w:r>
    </w:p>
    <w:p w14:paraId="23FF2162" w14:textId="77777777" w:rsidR="00573724" w:rsidRDefault="00573724" w:rsidP="00573724">
      <w:pPr>
        <w:spacing w:line="240" w:lineRule="auto"/>
      </w:pPr>
    </w:p>
    <w:p w14:paraId="0DB081CC" w14:textId="77777777" w:rsidR="00573724" w:rsidRDefault="00573724" w:rsidP="00573724">
      <w:pPr>
        <w:pStyle w:val="Heading2"/>
      </w:pPr>
      <w:r>
        <w:t>What is referencing?</w:t>
      </w:r>
    </w:p>
    <w:p w14:paraId="477036BE" w14:textId="77777777" w:rsidR="00573724" w:rsidRDefault="00573724" w:rsidP="00573724">
      <w:pPr>
        <w:spacing w:line="240" w:lineRule="auto"/>
      </w:pPr>
      <w:r>
        <w:t>Whenever you use any piece of evidence from a book or a journal in your own work</w:t>
      </w:r>
    </w:p>
    <w:p w14:paraId="524FB73C" w14:textId="77777777" w:rsidR="00573724" w:rsidRDefault="00573724" w:rsidP="00573724">
      <w:pPr>
        <w:spacing w:line="240" w:lineRule="auto"/>
      </w:pPr>
      <w:r>
        <w:t>Whether you directly quote someone else’s words</w:t>
      </w:r>
    </w:p>
    <w:p w14:paraId="358D336B" w14:textId="77777777" w:rsidR="00573724" w:rsidRDefault="00573724" w:rsidP="00573724">
      <w:pPr>
        <w:spacing w:line="240" w:lineRule="auto"/>
      </w:pPr>
      <w:r>
        <w:t>‘The inflammatory response, involves vascular and cellular changes, including the production and release of such chemical substances as heparin, histamine and kinin.’</w:t>
      </w:r>
    </w:p>
    <w:p w14:paraId="169C3272" w14:textId="77777777" w:rsidR="00573724" w:rsidRDefault="00573724" w:rsidP="00573724">
      <w:pPr>
        <w:spacing w:line="240" w:lineRule="auto"/>
      </w:pPr>
      <w:r>
        <w:t xml:space="preserve">Or just refer to their ideas </w:t>
      </w:r>
    </w:p>
    <w:p w14:paraId="42828C60" w14:textId="77777777" w:rsidR="00573724" w:rsidRDefault="00573724" w:rsidP="00573724">
      <w:pPr>
        <w:spacing w:line="240" w:lineRule="auto"/>
      </w:pPr>
      <w:r>
        <w:t>Scott identifies histamine release as one part of the inflammatory response.</w:t>
      </w:r>
    </w:p>
    <w:p w14:paraId="0E7A6E7B" w14:textId="77777777" w:rsidR="00573724" w:rsidRDefault="00573724" w:rsidP="00573724">
      <w:pPr>
        <w:spacing w:line="240" w:lineRule="auto"/>
      </w:pPr>
      <w:r>
        <w:t xml:space="preserve">You </w:t>
      </w:r>
      <w:proofErr w:type="gramStart"/>
      <w:r>
        <w:t>have to</w:t>
      </w:r>
      <w:proofErr w:type="gramEnd"/>
      <w:r>
        <w:t xml:space="preserve"> make sure that you credit that author as the source.</w:t>
      </w:r>
    </w:p>
    <w:p w14:paraId="01B330DB" w14:textId="77777777" w:rsidR="00573724" w:rsidRDefault="00573724" w:rsidP="00573724">
      <w:pPr>
        <w:spacing w:line="240" w:lineRule="auto"/>
      </w:pPr>
    </w:p>
    <w:p w14:paraId="38A28EBC" w14:textId="3C617430" w:rsidR="00573724" w:rsidRDefault="00573724" w:rsidP="00573724">
      <w:pPr>
        <w:pStyle w:val="Heading2"/>
      </w:pPr>
      <w:r>
        <w:t>How?</w:t>
      </w:r>
    </w:p>
    <w:p w14:paraId="4F4AA008" w14:textId="77777777" w:rsidR="00573724" w:rsidRDefault="00573724" w:rsidP="00573724">
      <w:pPr>
        <w:spacing w:line="240" w:lineRule="auto"/>
      </w:pPr>
      <w:r>
        <w:t>We do this by adding what’s known as a reference or a citation.</w:t>
      </w:r>
    </w:p>
    <w:p w14:paraId="40197DAB" w14:textId="77777777" w:rsidR="00573724" w:rsidRDefault="00573724" w:rsidP="00573724">
      <w:pPr>
        <w:spacing w:line="240" w:lineRule="auto"/>
      </w:pPr>
      <w:r>
        <w:t>At Brookes you’ll be using a system for this known as Harvard Referencing.</w:t>
      </w:r>
    </w:p>
    <w:p w14:paraId="179E7B55" w14:textId="77777777" w:rsidR="00573724" w:rsidRDefault="00573724" w:rsidP="00573724">
      <w:pPr>
        <w:spacing w:line="240" w:lineRule="auto"/>
      </w:pPr>
      <w:r>
        <w:t>This means you add a reference in the text</w:t>
      </w:r>
    </w:p>
    <w:p w14:paraId="35EE366F" w14:textId="77777777" w:rsidR="00573724" w:rsidRDefault="00573724" w:rsidP="00573724">
      <w:pPr>
        <w:spacing w:line="240" w:lineRule="auto"/>
      </w:pPr>
      <w:r>
        <w:t>‘The inflammatory response, involves vascular and cellular changes, including the production and release of such chemical substances as heparin, histamine and kinin’ (Scott, 2011, p. 140).</w:t>
      </w:r>
    </w:p>
    <w:p w14:paraId="538DC0A5" w14:textId="77777777" w:rsidR="00573724" w:rsidRDefault="00573724" w:rsidP="00573724">
      <w:pPr>
        <w:spacing w:line="240" w:lineRule="auto"/>
      </w:pPr>
      <w:r>
        <w:t>Scott (2011) identifies histamine release as one part of the inflammatory response.</w:t>
      </w:r>
    </w:p>
    <w:p w14:paraId="10BCA2A5" w14:textId="77777777" w:rsidR="00573724" w:rsidRDefault="00573724" w:rsidP="00573724">
      <w:pPr>
        <w:spacing w:line="240" w:lineRule="auto"/>
      </w:pPr>
      <w:r>
        <w:t>And at the end of your piece of work…</w:t>
      </w:r>
    </w:p>
    <w:p w14:paraId="4CCC4612" w14:textId="77777777" w:rsidR="00573724" w:rsidRDefault="00573724" w:rsidP="00573724">
      <w:pPr>
        <w:spacing w:line="240" w:lineRule="auto"/>
      </w:pPr>
    </w:p>
    <w:p w14:paraId="53A91068" w14:textId="77777777" w:rsidR="00573724" w:rsidRDefault="00573724" w:rsidP="00573724">
      <w:pPr>
        <w:pStyle w:val="Heading2"/>
      </w:pPr>
      <w:r>
        <w:t>Reference list</w:t>
      </w:r>
    </w:p>
    <w:p w14:paraId="17E746E4" w14:textId="77777777" w:rsidR="00573724" w:rsidRDefault="00573724" w:rsidP="00573724">
      <w:pPr>
        <w:spacing w:line="240" w:lineRule="auto"/>
      </w:pPr>
      <w:r>
        <w:t>In a reference list</w:t>
      </w:r>
    </w:p>
    <w:p w14:paraId="1B5D1560" w14:textId="77777777" w:rsidR="00573724" w:rsidRDefault="00573724" w:rsidP="00573724">
      <w:pPr>
        <w:spacing w:line="240" w:lineRule="auto"/>
      </w:pPr>
      <w:r>
        <w:t>Scott, W. (2011) Anatomy and Physiology Made Incredibly Easy! London: Lippincott, Williams &amp; Wilkins.</w:t>
      </w:r>
    </w:p>
    <w:p w14:paraId="49913DC1" w14:textId="77777777" w:rsidR="00573724" w:rsidRDefault="00573724" w:rsidP="00573724">
      <w:pPr>
        <w:spacing w:line="240" w:lineRule="auto"/>
      </w:pPr>
      <w:r>
        <w:t>You include things like the</w:t>
      </w:r>
    </w:p>
    <w:p w14:paraId="63FAFBFD" w14:textId="77777777" w:rsidR="00573724" w:rsidRDefault="00573724" w:rsidP="00573724">
      <w:pPr>
        <w:spacing w:line="240" w:lineRule="auto"/>
      </w:pPr>
      <w:r>
        <w:t>Author</w:t>
      </w:r>
    </w:p>
    <w:p w14:paraId="2EA201D0" w14:textId="77777777" w:rsidR="00573724" w:rsidRDefault="00573724" w:rsidP="00573724">
      <w:pPr>
        <w:spacing w:line="240" w:lineRule="auto"/>
      </w:pPr>
      <w:r>
        <w:t>Date</w:t>
      </w:r>
    </w:p>
    <w:p w14:paraId="182C476E" w14:textId="77777777" w:rsidR="00573724" w:rsidRDefault="00573724" w:rsidP="00573724">
      <w:pPr>
        <w:spacing w:line="240" w:lineRule="auto"/>
      </w:pPr>
      <w:r>
        <w:t>Title</w:t>
      </w:r>
    </w:p>
    <w:p w14:paraId="75BD09A5" w14:textId="77777777" w:rsidR="00573724" w:rsidRDefault="00573724" w:rsidP="00573724">
      <w:pPr>
        <w:spacing w:line="240" w:lineRule="auto"/>
      </w:pPr>
      <w:r>
        <w:t>Place of publication</w:t>
      </w:r>
    </w:p>
    <w:p w14:paraId="7027F21B" w14:textId="77777777" w:rsidR="00573724" w:rsidRDefault="00573724" w:rsidP="00573724">
      <w:pPr>
        <w:spacing w:line="240" w:lineRule="auto"/>
      </w:pPr>
      <w:r>
        <w:t>Publisher</w:t>
      </w:r>
    </w:p>
    <w:p w14:paraId="477FD6B1" w14:textId="77777777" w:rsidR="00573724" w:rsidRDefault="00573724" w:rsidP="00573724">
      <w:pPr>
        <w:spacing w:line="240" w:lineRule="auto"/>
      </w:pPr>
    </w:p>
    <w:p w14:paraId="0E5C18E6" w14:textId="77777777" w:rsidR="00573724" w:rsidRDefault="00573724" w:rsidP="00573724">
      <w:pPr>
        <w:pStyle w:val="Heading2"/>
      </w:pPr>
      <w:r>
        <w:t>Why?</w:t>
      </w:r>
    </w:p>
    <w:p w14:paraId="36A07C44" w14:textId="77777777" w:rsidR="00573724" w:rsidRDefault="00573724" w:rsidP="00573724">
      <w:pPr>
        <w:spacing w:line="240" w:lineRule="auto"/>
      </w:pPr>
      <w:r>
        <w:t xml:space="preserve">The idea behind this is that anyone looking at your work </w:t>
      </w:r>
    </w:p>
    <w:p w14:paraId="3654042F" w14:textId="5B6E6EE0" w:rsidR="00573724" w:rsidRDefault="00573724" w:rsidP="00573724">
      <w:pPr>
        <w:spacing w:line="240" w:lineRule="auto"/>
      </w:pPr>
      <w:r>
        <w:lastRenderedPageBreak/>
        <w:t>C</w:t>
      </w:r>
      <w:r>
        <w:t>an tell which are your ideas</w:t>
      </w:r>
    </w:p>
    <w:p w14:paraId="50316221" w14:textId="77777777" w:rsidR="00573724" w:rsidRDefault="00573724" w:rsidP="00573724">
      <w:pPr>
        <w:spacing w:line="240" w:lineRule="auto"/>
      </w:pPr>
      <w:r>
        <w:t>Can see where other ideas have come from</w:t>
      </w:r>
    </w:p>
    <w:p w14:paraId="118E6AC7" w14:textId="77777777" w:rsidR="00573724" w:rsidRDefault="00573724" w:rsidP="00573724">
      <w:pPr>
        <w:spacing w:line="240" w:lineRule="auto"/>
      </w:pPr>
      <w:r>
        <w:t>Could go to the original source of the ideas, look at those ideas for themselves and see whether they agree or disagree with your interpretation</w:t>
      </w:r>
    </w:p>
    <w:p w14:paraId="24EB8620" w14:textId="77777777" w:rsidR="00573724" w:rsidRDefault="00573724" w:rsidP="00573724">
      <w:pPr>
        <w:spacing w:line="240" w:lineRule="auto"/>
      </w:pPr>
    </w:p>
    <w:p w14:paraId="7A854320" w14:textId="77777777" w:rsidR="00573724" w:rsidRDefault="00573724" w:rsidP="00573724">
      <w:pPr>
        <w:pStyle w:val="Heading2"/>
      </w:pPr>
      <w:r>
        <w:t>Help with Referencing</w:t>
      </w:r>
    </w:p>
    <w:p w14:paraId="656D2A18" w14:textId="77777777" w:rsidR="00573724" w:rsidRDefault="00573724" w:rsidP="00573724">
      <w:pPr>
        <w:spacing w:line="240" w:lineRule="auto"/>
      </w:pPr>
      <w:r>
        <w:t>The Library can help you with referencing in two ways</w:t>
      </w:r>
    </w:p>
    <w:p w14:paraId="741588B8" w14:textId="77777777" w:rsidR="00573724" w:rsidRDefault="00573724" w:rsidP="00573724">
      <w:pPr>
        <w:spacing w:line="240" w:lineRule="auto"/>
      </w:pPr>
      <w:r>
        <w:t>If you’d like examples of how to reference different types of publication, use Cite them Right (available either in print or online)</w:t>
      </w:r>
    </w:p>
    <w:p w14:paraId="7EE2A4A4" w14:textId="77777777" w:rsidR="00573724" w:rsidRDefault="00573724" w:rsidP="00573724">
      <w:pPr>
        <w:spacing w:line="240" w:lineRule="auto"/>
      </w:pPr>
      <w:r>
        <w:t>If you’d like to try using a software package which will insert and format references in your written work for you, try EndNote</w:t>
      </w:r>
    </w:p>
    <w:p w14:paraId="5911C7C4" w14:textId="77777777" w:rsidR="00573724" w:rsidRDefault="00573724" w:rsidP="00573724">
      <w:pPr>
        <w:spacing w:line="240" w:lineRule="auto"/>
      </w:pPr>
    </w:p>
    <w:p w14:paraId="1A29944E" w14:textId="77777777" w:rsidR="00573724" w:rsidRDefault="00573724" w:rsidP="00573724">
      <w:pPr>
        <w:pStyle w:val="Heading2"/>
      </w:pPr>
      <w:r>
        <w:t>Where can I find them?</w:t>
      </w:r>
    </w:p>
    <w:p w14:paraId="482B2F9B" w14:textId="77777777" w:rsidR="00573724" w:rsidRDefault="00573724" w:rsidP="00573724">
      <w:pPr>
        <w:spacing w:line="240" w:lineRule="auto"/>
      </w:pPr>
      <w:r>
        <w:t xml:space="preserve">Links to both resources and help with using them can be found on the Library website </w:t>
      </w:r>
    </w:p>
    <w:p w14:paraId="6CE663D0" w14:textId="77777777" w:rsidR="00573724" w:rsidRDefault="00573724" w:rsidP="00573724">
      <w:pPr>
        <w:spacing w:line="240" w:lineRule="auto"/>
      </w:pPr>
      <w:r>
        <w:t>On the Library homepage, under the search box, you’ll find Quick Links</w:t>
      </w:r>
    </w:p>
    <w:p w14:paraId="364F2E60" w14:textId="77777777" w:rsidR="00573724" w:rsidRDefault="00573724" w:rsidP="00573724">
      <w:pPr>
        <w:spacing w:line="240" w:lineRule="auto"/>
      </w:pPr>
    </w:p>
    <w:p w14:paraId="4D27A136" w14:textId="59D0B225" w:rsidR="00573724" w:rsidRDefault="00573724" w:rsidP="00573724">
      <w:pPr>
        <w:pStyle w:val="Heading2"/>
      </w:pPr>
      <w:r>
        <w:t>Referencing and plagiarism</w:t>
      </w:r>
    </w:p>
    <w:p w14:paraId="04607CFF" w14:textId="77777777" w:rsidR="00573724" w:rsidRDefault="00573724" w:rsidP="00573724">
      <w:pPr>
        <w:spacing w:line="240" w:lineRule="auto"/>
      </w:pPr>
      <w:r>
        <w:t>Choose either Referencing and plagiarism for the links to Cite them Right</w:t>
      </w:r>
    </w:p>
    <w:p w14:paraId="04A7F717" w14:textId="77777777" w:rsidR="00573724" w:rsidRDefault="00573724" w:rsidP="00573724">
      <w:pPr>
        <w:spacing w:line="240" w:lineRule="auto"/>
      </w:pPr>
      <w:r>
        <w:t>You’ll need to sign in with your Brookes login and password</w:t>
      </w:r>
    </w:p>
    <w:p w14:paraId="3ABEE687" w14:textId="77777777" w:rsidR="00573724" w:rsidRDefault="00573724" w:rsidP="00573724">
      <w:pPr>
        <w:spacing w:line="240" w:lineRule="auto"/>
      </w:pPr>
    </w:p>
    <w:p w14:paraId="489E9339" w14:textId="77777777" w:rsidR="00573724" w:rsidRDefault="00573724" w:rsidP="00573724">
      <w:pPr>
        <w:pStyle w:val="Heading2"/>
      </w:pPr>
      <w:r>
        <w:t>EndNote</w:t>
      </w:r>
    </w:p>
    <w:p w14:paraId="0682C4CE" w14:textId="77777777" w:rsidR="00573724" w:rsidRDefault="00573724" w:rsidP="00573724">
      <w:pPr>
        <w:spacing w:line="240" w:lineRule="auto"/>
      </w:pPr>
      <w:r>
        <w:t>Or choose the link to EndNote</w:t>
      </w:r>
    </w:p>
    <w:p w14:paraId="569160B4" w14:textId="77777777" w:rsidR="00573724" w:rsidRDefault="00573724" w:rsidP="00573724">
      <w:pPr>
        <w:spacing w:line="240" w:lineRule="auto"/>
      </w:pPr>
      <w:r>
        <w:t xml:space="preserve">There are 2 different versions of EndNote. </w:t>
      </w:r>
    </w:p>
    <w:p w14:paraId="2237CC1C" w14:textId="77777777" w:rsidR="00573724" w:rsidRDefault="00573724" w:rsidP="00573724">
      <w:pPr>
        <w:spacing w:line="240" w:lineRule="auto"/>
      </w:pPr>
      <w:r>
        <w:t xml:space="preserve">I recommend the web version as it’s free to use on campus, or at home, or anywhere with an Internet connection. </w:t>
      </w:r>
    </w:p>
    <w:p w14:paraId="519E052B" w14:textId="77777777" w:rsidR="00573724" w:rsidRDefault="00573724" w:rsidP="00573724">
      <w:pPr>
        <w:spacing w:line="240" w:lineRule="auto"/>
      </w:pPr>
      <w:r>
        <w:t>Follow the guides in the purple box and ignore the pink box.</w:t>
      </w:r>
    </w:p>
    <w:p w14:paraId="363928E6" w14:textId="77777777" w:rsidR="00573724" w:rsidRDefault="00573724" w:rsidP="00573724">
      <w:pPr>
        <w:spacing w:line="240" w:lineRule="auto"/>
      </w:pPr>
    </w:p>
    <w:p w14:paraId="49E2D712" w14:textId="77777777" w:rsidR="00573724" w:rsidRDefault="00573724" w:rsidP="00573724">
      <w:pPr>
        <w:pStyle w:val="Heading2"/>
      </w:pPr>
      <w:r>
        <w:t>Further help</w:t>
      </w:r>
    </w:p>
    <w:p w14:paraId="1E61AD60" w14:textId="77777777" w:rsidR="00573724" w:rsidRDefault="00573724" w:rsidP="00573724">
      <w:pPr>
        <w:spacing w:line="240" w:lineRule="auto"/>
      </w:pPr>
      <w:r>
        <w:t xml:space="preserve">If want help more help with using </w:t>
      </w:r>
      <w:proofErr w:type="gramStart"/>
      <w:r>
        <w:t>EndNote</w:t>
      </w:r>
      <w:proofErr w:type="gramEnd"/>
      <w:r>
        <w:t xml:space="preserve"> then we run a session for health care students once a month during Semester. Have a look at the Subject Help pages for the next dates and to book your place.</w:t>
      </w:r>
    </w:p>
    <w:p w14:paraId="0D622D7B" w14:textId="6A7177B3" w:rsidR="00573724" w:rsidRDefault="00573724" w:rsidP="00573724">
      <w:pPr>
        <w:spacing w:line="240" w:lineRule="auto"/>
      </w:pPr>
      <w:r>
        <w:t>If</w:t>
      </w:r>
      <w:r>
        <w:t xml:space="preserve"> you have </w:t>
      </w:r>
      <w:proofErr w:type="gramStart"/>
      <w:r>
        <w:t>questions</w:t>
      </w:r>
      <w:proofErr w:type="gramEnd"/>
      <w:r>
        <w:t xml:space="preserve"> you’d like to ask a librarian…</w:t>
      </w:r>
    </w:p>
    <w:p w14:paraId="0A7783DB" w14:textId="77777777" w:rsidR="00573724" w:rsidRDefault="00573724" w:rsidP="00573724">
      <w:pPr>
        <w:spacing w:line="240" w:lineRule="auto"/>
      </w:pPr>
    </w:p>
    <w:p w14:paraId="260A1691" w14:textId="77777777" w:rsidR="00573724" w:rsidRDefault="00573724" w:rsidP="00573724">
      <w:pPr>
        <w:pStyle w:val="Heading2"/>
      </w:pPr>
      <w:r>
        <w:t>Any Questions?</w:t>
      </w:r>
    </w:p>
    <w:p w14:paraId="6C108061" w14:textId="77777777" w:rsidR="00573724" w:rsidRDefault="00573724" w:rsidP="00573724">
      <w:pPr>
        <w:spacing w:line="240" w:lineRule="auto"/>
      </w:pPr>
      <w:r>
        <w:t>healthcarelibrarians@brookes.ac.uk</w:t>
      </w:r>
    </w:p>
    <w:p w14:paraId="04AFACBB" w14:textId="10EEF0FA" w:rsidR="00473381" w:rsidRPr="00573724" w:rsidRDefault="00573724" w:rsidP="00573724">
      <w:pPr>
        <w:spacing w:line="240" w:lineRule="auto"/>
      </w:pPr>
      <w:r>
        <w:t>Ask for help if you need it.</w:t>
      </w:r>
      <w:bookmarkStart w:id="0" w:name="_GoBack"/>
      <w:bookmarkEnd w:id="0"/>
    </w:p>
    <w:sectPr w:rsidR="00473381" w:rsidRPr="005737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724"/>
    <w:rsid w:val="00473381"/>
    <w:rsid w:val="00573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68531"/>
  <w15:chartTrackingRefBased/>
  <w15:docId w15:val="{CBE61F39-AE6A-4838-83BB-552CA4941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37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37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37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7372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vlfarmilo@gmail.com</dc:creator>
  <cp:keywords/>
  <dc:description/>
  <cp:lastModifiedBy>vlfarmilo@gmail.com</cp:lastModifiedBy>
  <cp:revision>1</cp:revision>
  <dcterms:created xsi:type="dcterms:W3CDTF">2020-05-05T12:39:00Z</dcterms:created>
  <dcterms:modified xsi:type="dcterms:W3CDTF">2020-05-05T12:44:00Z</dcterms:modified>
</cp:coreProperties>
</file>