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613F" w14:textId="77777777" w:rsidR="00727F91" w:rsidRPr="001660CA" w:rsidRDefault="001660CA" w:rsidP="00393656">
      <w:pPr>
        <w:pStyle w:val="Heading1"/>
        <w:rPr>
          <w:rFonts w:ascii="Arial Black" w:hAnsi="Arial Black" w:cs="Arial"/>
          <w:color w:val="auto"/>
          <w:sz w:val="56"/>
          <w:szCs w:val="56"/>
        </w:rPr>
      </w:pPr>
      <w:r w:rsidRPr="001660CA">
        <w:rPr>
          <w:rFonts w:ascii="Arial Black" w:hAnsi="Arial Black"/>
          <w:color w:val="auto"/>
          <w:sz w:val="56"/>
          <w:szCs w:val="56"/>
        </w:rPr>
        <w:t>Constructing a search strategy</w:t>
      </w:r>
      <w:r w:rsidR="00B3098C" w:rsidRPr="001660CA">
        <w:rPr>
          <w:rFonts w:ascii="Arial Black" w:hAnsi="Arial Black"/>
          <w:color w:val="auto"/>
          <w:sz w:val="56"/>
          <w:szCs w:val="56"/>
        </w:rPr>
        <w:t xml:space="preserve"> </w:t>
      </w:r>
    </w:p>
    <w:p w14:paraId="7D4A7C8F" w14:textId="77777777" w:rsidR="00727F91" w:rsidRDefault="001660C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Use this guide to help you plan your database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60CA" w:rsidRPr="00311E23" w14:paraId="2D9163E5" w14:textId="77777777" w:rsidTr="00430CF4">
        <w:trPr>
          <w:trHeight w:val="2121"/>
        </w:trPr>
        <w:tc>
          <w:tcPr>
            <w:tcW w:w="10314" w:type="dxa"/>
          </w:tcPr>
          <w:p w14:paraId="2D996F83" w14:textId="77777777"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1: Define your topic</w:t>
            </w:r>
          </w:p>
          <w:p w14:paraId="7257CE47" w14:textId="724ACE18" w:rsidR="001660CA" w:rsidRPr="00430CF4" w:rsidRDefault="001660CA" w:rsidP="00FA7B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>W</w:t>
            </w:r>
            <w:r w:rsidR="00FA7BAE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 xml:space="preserve">rite your search question </w:t>
            </w:r>
            <w:r w:rsidR="00BA223F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 xml:space="preserve">or topic </w:t>
            </w:r>
            <w:r w:rsidR="00FA7BAE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 xml:space="preserve">below </w:t>
            </w:r>
          </w:p>
        </w:tc>
      </w:tr>
    </w:tbl>
    <w:p w14:paraId="3DB20376" w14:textId="77777777"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60CA" w:rsidRPr="00311E23" w14:paraId="6036531A" w14:textId="77777777" w:rsidTr="00FA7BAE">
        <w:trPr>
          <w:trHeight w:val="2527"/>
        </w:trPr>
        <w:tc>
          <w:tcPr>
            <w:tcW w:w="10314" w:type="dxa"/>
          </w:tcPr>
          <w:p w14:paraId="713B9357" w14:textId="77777777"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2: Choose your keywords</w:t>
            </w:r>
          </w:p>
          <w:p w14:paraId="159069C4" w14:textId="060A9213" w:rsidR="001660CA" w:rsidRPr="00311E23" w:rsidRDefault="001660CA" w:rsidP="0093363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Look at your search question; what are the key</w:t>
            </w:r>
            <w:r w:rsidR="00BA223F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themes of your topic</w:t>
            </w: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?</w:t>
            </w:r>
            <w:r w:rsidR="00BA223F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These are your</w:t>
            </w:r>
            <w:r w:rsidR="0093363B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  <w:r w:rsidR="00BA223F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initial keywords. </w:t>
            </w: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Write them below:</w:t>
            </w:r>
            <w:r w:rsidR="00430CF4" w:rsidRPr="00311E23"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</w:tr>
    </w:tbl>
    <w:p w14:paraId="1F1EF08D" w14:textId="77777777"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60CA" w:rsidRPr="00311E23" w14:paraId="13B2AECF" w14:textId="77777777" w:rsidTr="00FA7BAE">
        <w:trPr>
          <w:trHeight w:val="4250"/>
        </w:trPr>
        <w:tc>
          <w:tcPr>
            <w:tcW w:w="10314" w:type="dxa"/>
          </w:tcPr>
          <w:p w14:paraId="00FF1E7A" w14:textId="7987F02D"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 xml:space="preserve">Step 3: Identify alternative </w:t>
            </w:r>
            <w:proofErr w:type="gramStart"/>
            <w:r w:rsidR="00BA223F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keywords</w:t>
            </w:r>
            <w:proofErr w:type="gramEnd"/>
          </w:p>
          <w:p w14:paraId="5640EC36" w14:textId="162D1F16" w:rsidR="001660CA" w:rsidRPr="00B656E7" w:rsidRDefault="001660CA" w:rsidP="00FA7B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Think of alternative terms for your keywords</w:t>
            </w:r>
            <w:r w:rsidR="00FA7BAE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.  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>Think about synonyms</w:t>
            </w:r>
            <w:r w:rsidR="00BA223F">
              <w:rPr>
                <w:rFonts w:ascii="Arial" w:hAnsi="Arial" w:cs="Arial"/>
                <w:color w:val="000000"/>
                <w:kern w:val="28"/>
              </w:rPr>
              <w:t xml:space="preserve">, similar words, variant </w:t>
            </w:r>
            <w:r w:rsidR="00BA223F" w:rsidRPr="00B656E7">
              <w:rPr>
                <w:rFonts w:ascii="Arial" w:hAnsi="Arial" w:cs="Arial"/>
                <w:color w:val="000000"/>
                <w:kern w:val="28"/>
              </w:rPr>
              <w:t>spellings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.  Remember, </w:t>
            </w:r>
            <w:r w:rsidRPr="00B656E7">
              <w:rPr>
                <w:rFonts w:ascii="Arial" w:hAnsi="Arial" w:cs="Arial"/>
                <w:b/>
                <w:color w:val="000000"/>
                <w:kern w:val="28"/>
              </w:rPr>
              <w:t>truncation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 (*) will find alternative word endings</w:t>
            </w:r>
            <w:r w:rsidR="00BA223F">
              <w:rPr>
                <w:rFonts w:ascii="Arial" w:hAnsi="Arial" w:cs="Arial"/>
                <w:color w:val="000000"/>
                <w:kern w:val="28"/>
              </w:rPr>
              <w:t>.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 </w:t>
            </w:r>
          </w:p>
        </w:tc>
      </w:tr>
    </w:tbl>
    <w:p w14:paraId="48E8FC50" w14:textId="77777777" w:rsid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60CA" w:rsidRPr="00311E23" w14:paraId="6A0911E1" w14:textId="77777777" w:rsidTr="00FA7BAE">
        <w:trPr>
          <w:trHeight w:val="3678"/>
        </w:trPr>
        <w:tc>
          <w:tcPr>
            <w:tcW w:w="10314" w:type="dxa"/>
          </w:tcPr>
          <w:p w14:paraId="2D245CFC" w14:textId="77777777"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lastRenderedPageBreak/>
              <w:t>Step 4: Combining your keywords</w:t>
            </w:r>
          </w:p>
          <w:p w14:paraId="670FF3CE" w14:textId="18D09D0D" w:rsidR="001660CA" w:rsidRPr="00311E23" w:rsidRDefault="00BA223F" w:rsidP="00FA7B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C</w:t>
            </w:r>
            <w:r w:rsidR="001660CA"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ombine your keywords</w:t>
            </w: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using AND / OR (known as Boolean operators)</w:t>
            </w:r>
            <w:r w:rsidR="001660CA"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. Write your search strategy below</w:t>
            </w:r>
            <w:r w:rsidR="00FA7BAE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.  </w:t>
            </w:r>
            <w:r w:rsidR="001660CA" w:rsidRPr="0085791B">
              <w:rPr>
                <w:rFonts w:ascii="Arial" w:hAnsi="Arial" w:cs="Arial"/>
                <w:color w:val="000000"/>
                <w:kern w:val="28"/>
              </w:rPr>
              <w:t xml:space="preserve">Remember: </w:t>
            </w:r>
            <w:r w:rsidR="001660CA" w:rsidRPr="0093363B">
              <w:rPr>
                <w:rFonts w:ascii="Arial" w:hAnsi="Arial" w:cs="Arial"/>
                <w:color w:val="000000"/>
                <w:kern w:val="28"/>
              </w:rPr>
              <w:t xml:space="preserve">OR </w:t>
            </w:r>
            <w:r w:rsidR="00D80213" w:rsidRPr="0093363B">
              <w:rPr>
                <w:rFonts w:ascii="Arial" w:hAnsi="Arial" w:cs="Arial"/>
                <w:color w:val="000000"/>
              </w:rPr>
              <w:t xml:space="preserve">groups </w:t>
            </w:r>
            <w:proofErr w:type="gramStart"/>
            <w:r w:rsidR="00D80213" w:rsidRPr="0093363B">
              <w:rPr>
                <w:rFonts w:ascii="Arial" w:hAnsi="Arial" w:cs="Arial"/>
                <w:color w:val="000000"/>
              </w:rPr>
              <w:t>all of</w:t>
            </w:r>
            <w:proofErr w:type="gramEnd"/>
            <w:r w:rsidR="00D80213" w:rsidRPr="0093363B">
              <w:rPr>
                <w:rFonts w:ascii="Arial" w:hAnsi="Arial" w:cs="Arial"/>
                <w:color w:val="000000"/>
              </w:rPr>
              <w:t xml:space="preserve"> your synonyms together for each </w:t>
            </w:r>
            <w:r w:rsidRPr="0093363B">
              <w:rPr>
                <w:rFonts w:ascii="Arial" w:hAnsi="Arial" w:cs="Arial"/>
                <w:color w:val="000000"/>
              </w:rPr>
              <w:t>theme of your topic</w:t>
            </w:r>
            <w:r w:rsidR="00D80213" w:rsidRPr="0093363B">
              <w:rPr>
                <w:rFonts w:ascii="Arial" w:hAnsi="Arial" w:cs="Arial"/>
                <w:color w:val="000000"/>
              </w:rPr>
              <w:t xml:space="preserve"> and makes your search broader; AND goes between </w:t>
            </w:r>
            <w:r w:rsidRPr="0093363B">
              <w:rPr>
                <w:rFonts w:ascii="Arial" w:hAnsi="Arial" w:cs="Arial"/>
                <w:color w:val="000000"/>
              </w:rPr>
              <w:t>the different themes to combine them.</w:t>
            </w:r>
          </w:p>
        </w:tc>
      </w:tr>
    </w:tbl>
    <w:p w14:paraId="78FFE217" w14:textId="77777777"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60CA" w:rsidRPr="00311E23" w14:paraId="1F58149B" w14:textId="77777777" w:rsidTr="00FA7BAE">
        <w:trPr>
          <w:trHeight w:val="4218"/>
        </w:trPr>
        <w:tc>
          <w:tcPr>
            <w:tcW w:w="10314" w:type="dxa"/>
          </w:tcPr>
          <w:p w14:paraId="0B918824" w14:textId="77777777"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5: Limiting</w:t>
            </w:r>
          </w:p>
          <w:p w14:paraId="69208340" w14:textId="09046D00" w:rsidR="001660CA" w:rsidRPr="00311E23" w:rsidRDefault="001660CA" w:rsidP="00FA7B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Write the ways in which you might limit your search if you retrieve too many results</w:t>
            </w:r>
            <w:r w:rsidR="00FA7BAE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.  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How far back you wish to search? Do you only want articles with a UK focus? Can you select a specific age group within the database? </w:t>
            </w:r>
            <w:r w:rsidR="0093363B">
              <w:rPr>
                <w:rFonts w:ascii="Arial" w:hAnsi="Arial" w:cs="Arial"/>
                <w:color w:val="000000"/>
                <w:kern w:val="28"/>
              </w:rPr>
              <w:t>Can you select specific study types?</w:t>
            </w:r>
          </w:p>
        </w:tc>
      </w:tr>
    </w:tbl>
    <w:p w14:paraId="111B366F" w14:textId="77777777"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60CA" w:rsidRPr="00311E23" w14:paraId="2BC0A919" w14:textId="77777777" w:rsidTr="00FA7BAE">
        <w:trPr>
          <w:trHeight w:val="2696"/>
        </w:trPr>
        <w:tc>
          <w:tcPr>
            <w:tcW w:w="10314" w:type="dxa"/>
          </w:tcPr>
          <w:p w14:paraId="5C03F5AC" w14:textId="77777777"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6: Choose your databases</w:t>
            </w:r>
          </w:p>
          <w:p w14:paraId="1EF4ADEA" w14:textId="77777777" w:rsidR="001660CA" w:rsidRPr="00B656E7" w:rsidRDefault="001660CA" w:rsidP="00FA7B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Write a list of all the databases you want to use to obtain your results:</w:t>
            </w:r>
            <w:r w:rsidR="00FA7BAE"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</w:tr>
    </w:tbl>
    <w:p w14:paraId="1923FBAD" w14:textId="77777777" w:rsidR="00B656E7" w:rsidRDefault="00B656E7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4"/>
          <w:szCs w:val="24"/>
        </w:rPr>
      </w:pPr>
    </w:p>
    <w:p w14:paraId="147ADC4A" w14:textId="001AD526" w:rsidR="00637021" w:rsidRDefault="001660CA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56E7">
        <w:rPr>
          <w:rFonts w:ascii="Arial" w:hAnsi="Arial" w:cs="Arial"/>
          <w:color w:val="000000"/>
          <w:kern w:val="28"/>
          <w:sz w:val="24"/>
          <w:szCs w:val="24"/>
        </w:rPr>
        <w:t>Once you have followed all these steps you are now ready to go and try out your search.</w:t>
      </w:r>
      <w:r w:rsidR="00637021" w:rsidRPr="00B656E7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B656E7">
        <w:rPr>
          <w:rFonts w:ascii="Arial" w:hAnsi="Arial" w:cs="Arial"/>
          <w:sz w:val="24"/>
          <w:szCs w:val="24"/>
        </w:rPr>
        <w:t xml:space="preserve">For more advice or help, please contact </w:t>
      </w:r>
      <w:r w:rsidR="00BA223F">
        <w:rPr>
          <w:rFonts w:ascii="Arial" w:hAnsi="Arial" w:cs="Arial"/>
          <w:sz w:val="24"/>
          <w:szCs w:val="24"/>
        </w:rPr>
        <w:t>Helen Whittaker</w:t>
      </w:r>
      <w:r w:rsidR="0061429F">
        <w:rPr>
          <w:rFonts w:ascii="Arial" w:hAnsi="Arial" w:cs="Arial"/>
          <w:sz w:val="24"/>
          <w:szCs w:val="24"/>
        </w:rPr>
        <w:t>, Academic Liaison Librarian for Psychology</w:t>
      </w:r>
      <w:r w:rsidR="0093363B">
        <w:rPr>
          <w:rFonts w:ascii="Arial" w:hAnsi="Arial" w:cs="Arial"/>
          <w:sz w:val="24"/>
          <w:szCs w:val="24"/>
        </w:rPr>
        <w:t>.</w:t>
      </w:r>
    </w:p>
    <w:p w14:paraId="79619D7C" w14:textId="77777777" w:rsidR="0093363B" w:rsidRDefault="0093363B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574A36F" w14:textId="77777777" w:rsidR="0093363B" w:rsidRDefault="0093363B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2E3CB3" w14:textId="77777777" w:rsidR="0093363B" w:rsidRDefault="0093363B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50028E" w14:textId="1FFA5C89" w:rsidR="0093363B" w:rsidRPr="0093363B" w:rsidRDefault="0093363B" w:rsidP="00637021">
      <w:pPr>
        <w:widowControl w:val="0"/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16"/>
          <w:szCs w:val="16"/>
        </w:rPr>
      </w:pPr>
      <w:r w:rsidRPr="0093363B">
        <w:rPr>
          <w:rFonts w:ascii="Arial" w:hAnsi="Arial" w:cs="Arial"/>
          <w:sz w:val="16"/>
          <w:szCs w:val="16"/>
        </w:rPr>
        <w:t>Aug 23</w:t>
      </w:r>
    </w:p>
    <w:sectPr w:rsidR="0093363B" w:rsidRPr="0093363B" w:rsidSect="00727F91">
      <w:headerReference w:type="first" r:id="rId6"/>
      <w:footerReference w:type="first" r:id="rId7"/>
      <w:pgSz w:w="11906" w:h="16838"/>
      <w:pgMar w:top="851" w:right="851" w:bottom="851" w:left="85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FB55" w14:textId="77777777" w:rsidR="005201E7" w:rsidRDefault="005201E7" w:rsidP="00B3098C">
      <w:pPr>
        <w:spacing w:after="0" w:line="240" w:lineRule="auto"/>
      </w:pPr>
      <w:r>
        <w:separator/>
      </w:r>
    </w:p>
  </w:endnote>
  <w:endnote w:type="continuationSeparator" w:id="0">
    <w:p w14:paraId="6824E949" w14:textId="77777777" w:rsidR="005201E7" w:rsidRDefault="005201E7" w:rsidP="00B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EE18" w14:textId="77777777" w:rsidR="00836DA3" w:rsidRDefault="00836DA3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E3D2" w14:textId="77777777" w:rsidR="005201E7" w:rsidRDefault="005201E7" w:rsidP="00B3098C">
      <w:pPr>
        <w:spacing w:after="0" w:line="240" w:lineRule="auto"/>
      </w:pPr>
      <w:r>
        <w:separator/>
      </w:r>
    </w:p>
  </w:footnote>
  <w:footnote w:type="continuationSeparator" w:id="0">
    <w:p w14:paraId="37D5BE63" w14:textId="77777777" w:rsidR="005201E7" w:rsidRDefault="005201E7" w:rsidP="00B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D3D" w14:textId="77777777" w:rsidR="00836DA3" w:rsidRDefault="0097600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331E89" wp14:editId="3827103D">
              <wp:extent cx="3343275" cy="704850"/>
              <wp:effectExtent l="0" t="0" r="0" b="0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BFBCD" w14:textId="77777777" w:rsidR="00836DA3" w:rsidRPr="00B3098C" w:rsidRDefault="00836DA3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331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6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" filled="f" stroked="f">
              <v:textbox>
                <w:txbxContent>
                  <w:p w14:paraId="6F2BFBCD" w14:textId="77777777" w:rsidR="00836DA3" w:rsidRPr="00B3098C" w:rsidRDefault="00836DA3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6BCEA" wp14:editId="10AA4529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4AC90" w14:textId="77777777" w:rsidR="00836DA3" w:rsidRDefault="009760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0D0AE" wp14:editId="49927C4D">
                                <wp:extent cx="1581150" cy="628650"/>
                                <wp:effectExtent l="0" t="0" r="0" b="0"/>
                                <wp:docPr id="4" name="Picture 1" descr="Oxford Brookes University logo" title="Oxford Brookes Univers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6BCEA" id="Text Box 2" o:spid="_x0000_s1027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" filled="f" stroked="f">
              <v:textbox>
                <w:txbxContent>
                  <w:p w14:paraId="7B24AC90" w14:textId="77777777" w:rsidR="00836DA3" w:rsidRDefault="0097600A">
                    <w:r>
                      <w:rPr>
                        <w:noProof/>
                      </w:rPr>
                      <w:drawing>
                        <wp:inline distT="0" distB="0" distL="0" distR="0" wp14:anchorId="5840D0AE" wp14:editId="49927C4D">
                          <wp:extent cx="1581150" cy="628650"/>
                          <wp:effectExtent l="0" t="0" r="0" b="0"/>
                          <wp:docPr id="4" name="Picture 1" descr="Oxford Brookes University logo" title="Oxford Brookes Univers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A"/>
    <w:rsid w:val="00076402"/>
    <w:rsid w:val="001660CA"/>
    <w:rsid w:val="002C78E4"/>
    <w:rsid w:val="00311E23"/>
    <w:rsid w:val="003920FF"/>
    <w:rsid w:val="00393656"/>
    <w:rsid w:val="004266D0"/>
    <w:rsid w:val="00430CF4"/>
    <w:rsid w:val="0049028D"/>
    <w:rsid w:val="00510640"/>
    <w:rsid w:val="005201E7"/>
    <w:rsid w:val="00580420"/>
    <w:rsid w:val="0061429F"/>
    <w:rsid w:val="00637021"/>
    <w:rsid w:val="006F5BF0"/>
    <w:rsid w:val="00726FAE"/>
    <w:rsid w:val="00727F91"/>
    <w:rsid w:val="0074538A"/>
    <w:rsid w:val="007A0322"/>
    <w:rsid w:val="007A1CC1"/>
    <w:rsid w:val="008174F5"/>
    <w:rsid w:val="00836DA3"/>
    <w:rsid w:val="0085791B"/>
    <w:rsid w:val="0093363B"/>
    <w:rsid w:val="009446D9"/>
    <w:rsid w:val="00950E97"/>
    <w:rsid w:val="0097600A"/>
    <w:rsid w:val="009A0B79"/>
    <w:rsid w:val="009E1F07"/>
    <w:rsid w:val="00A10234"/>
    <w:rsid w:val="00A973BF"/>
    <w:rsid w:val="00AE1226"/>
    <w:rsid w:val="00B3098C"/>
    <w:rsid w:val="00B656E7"/>
    <w:rsid w:val="00BA1971"/>
    <w:rsid w:val="00BA223F"/>
    <w:rsid w:val="00BC064C"/>
    <w:rsid w:val="00CB72B7"/>
    <w:rsid w:val="00CC3F52"/>
    <w:rsid w:val="00D80213"/>
    <w:rsid w:val="00DA4990"/>
    <w:rsid w:val="00EF243B"/>
    <w:rsid w:val="00FA6D6F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322C"/>
  <w15:docId w15:val="{33492E75-24ED-4211-90F8-D520E40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93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16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4366\My%20Documents\Downloads\form&amp;guide%20template%20201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form&amp;guide template 2012 (3)</Template>
  <TotalTime>41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1394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mailto:healthcarelibrarians@brookes.ac.uk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Helen Whittaker</cp:lastModifiedBy>
  <cp:revision>4</cp:revision>
  <cp:lastPrinted>2020-01-24T15:21:00Z</cp:lastPrinted>
  <dcterms:created xsi:type="dcterms:W3CDTF">2023-08-08T12:42:00Z</dcterms:created>
  <dcterms:modified xsi:type="dcterms:W3CDTF">2023-08-08T13:23:00Z</dcterms:modified>
</cp:coreProperties>
</file>