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3D" w:rsidRDefault="006329CF">
      <w:pPr>
        <w:pStyle w:val="Heading1"/>
        <w:rPr>
          <w:rFonts w:ascii="Arial" w:eastAsia="Arial" w:hAnsi="Arial" w:cs="Arial"/>
          <w:color w:val="000000"/>
          <w:sz w:val="48"/>
          <w:szCs w:val="48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48"/>
          <w:szCs w:val="48"/>
        </w:rPr>
        <w:t>Bookmarking book chapters in Aspire</w:t>
      </w:r>
    </w:p>
    <w:p w:rsidR="00815E3D" w:rsidRDefault="00815E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</w:rPr>
      </w:pPr>
    </w:p>
    <w:p w:rsidR="00815E3D" w:rsidRDefault="006329CF">
      <w:pPr>
        <w:numPr>
          <w:ilvl w:val="0"/>
          <w:numId w:val="1"/>
        </w:numPr>
        <w:spacing w:after="0" w:line="240" w:lineRule="auto"/>
        <w:ind w:left="0"/>
      </w:pPr>
      <w:r>
        <w:rPr>
          <w:rFonts w:ascii="Arial" w:eastAsia="Arial" w:hAnsi="Arial" w:cs="Arial"/>
        </w:rPr>
        <w:t xml:space="preserve">Go to Aspire (via Reading Lists on the Library home page, or direct to </w:t>
      </w:r>
      <w:hyperlink r:id="rId9">
        <w:r>
          <w:rPr>
            <w:rFonts w:ascii="Arial" w:eastAsia="Arial" w:hAnsi="Arial" w:cs="Arial"/>
            <w:color w:val="1155CC"/>
            <w:u w:val="single"/>
          </w:rPr>
          <w:t>https://brookes.rl.talis.com/index.html</w:t>
        </w:r>
      </w:hyperlink>
      <w:r>
        <w:rPr>
          <w:rFonts w:ascii="Arial" w:eastAsia="Arial" w:hAnsi="Arial" w:cs="Arial"/>
        </w:rPr>
        <w:t xml:space="preserve">) and log in as usual with your Brookes staff number and password (see </w:t>
      </w:r>
      <w:r>
        <w:rPr>
          <w:rFonts w:ascii="Arial" w:eastAsia="Arial" w:hAnsi="Arial" w:cs="Arial"/>
          <w:i/>
        </w:rPr>
        <w:t>Getting started with Aspire</w:t>
      </w:r>
      <w:r>
        <w:rPr>
          <w:rFonts w:ascii="Arial" w:eastAsia="Arial" w:hAnsi="Arial" w:cs="Arial"/>
        </w:rPr>
        <w:t>).</w:t>
      </w:r>
    </w:p>
    <w:p w:rsidR="00815E3D" w:rsidRDefault="00815E3D">
      <w:pPr>
        <w:spacing w:after="0" w:line="240" w:lineRule="auto"/>
        <w:ind w:left="852"/>
        <w:rPr>
          <w:rFonts w:ascii="Arial" w:eastAsia="Arial" w:hAnsi="Arial" w:cs="Arial"/>
        </w:rPr>
      </w:pPr>
    </w:p>
    <w:p w:rsidR="00815E3D" w:rsidRDefault="006329CF">
      <w:pPr>
        <w:numPr>
          <w:ilvl w:val="0"/>
          <w:numId w:val="1"/>
        </w:numPr>
        <w:spacing w:after="0" w:line="240" w:lineRule="auto"/>
        <w:ind w:left="0"/>
      </w:pPr>
      <w:r>
        <w:rPr>
          <w:rFonts w:ascii="Arial" w:eastAsia="Arial" w:hAnsi="Arial" w:cs="Arial"/>
        </w:rPr>
        <w:t xml:space="preserve">In a new browser tab, go to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LibrarySearch</w:t>
        </w:r>
      </w:hyperlink>
      <w:r>
        <w:rPr>
          <w:rFonts w:ascii="Arial" w:eastAsia="Arial" w:hAnsi="Arial" w:cs="Arial"/>
        </w:rPr>
        <w:t xml:space="preserve"> and search for the </w:t>
      </w:r>
      <w:r>
        <w:rPr>
          <w:rFonts w:ascii="Arial" w:eastAsia="Arial" w:hAnsi="Arial" w:cs="Arial"/>
          <w:b/>
        </w:rPr>
        <w:t>book</w:t>
      </w:r>
      <w:r>
        <w:rPr>
          <w:rFonts w:ascii="Arial" w:eastAsia="Arial" w:hAnsi="Arial" w:cs="Arial"/>
        </w:rPr>
        <w:t xml:space="preserve"> from which you want </w:t>
      </w:r>
      <w:r>
        <w:rPr>
          <w:rFonts w:ascii="Arial" w:eastAsia="Arial" w:hAnsi="Arial" w:cs="Arial"/>
        </w:rPr>
        <w:t xml:space="preserve">to bookmark a chapter.  </w:t>
      </w:r>
      <w:r>
        <w:rPr>
          <w:rFonts w:ascii="Arial" w:eastAsia="Arial" w:hAnsi="Arial" w:cs="Arial"/>
          <w:color w:val="000000"/>
        </w:rPr>
        <w:t xml:space="preserve">Click on the </w:t>
      </w:r>
      <w:r>
        <w:rPr>
          <w:rFonts w:ascii="Arial" w:eastAsia="Arial" w:hAnsi="Arial" w:cs="Arial"/>
          <w:b/>
          <w:color w:val="000000"/>
        </w:rPr>
        <w:t>book title</w:t>
      </w:r>
      <w:r>
        <w:rPr>
          <w:rFonts w:ascii="Arial" w:eastAsia="Arial" w:hAnsi="Arial" w:cs="Arial"/>
          <w:color w:val="000000"/>
        </w:rPr>
        <w:t xml:space="preserve"> to take you into the detail screen for that book. </w:t>
      </w:r>
      <w:r>
        <w:rPr>
          <w:rFonts w:ascii="Arial" w:eastAsia="Arial" w:hAnsi="Arial" w:cs="Arial"/>
        </w:rPr>
        <w:t>(If you are still in a list of titles, you haven’t gone far enough.)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6022030</wp:posOffset>
            </wp:positionH>
            <wp:positionV relativeFrom="paragraph">
              <wp:posOffset>447675</wp:posOffset>
            </wp:positionV>
            <wp:extent cx="453634" cy="464698"/>
            <wp:effectExtent l="0" t="0" r="0" b="0"/>
            <wp:wrapSquare wrapText="bothSides" distT="114300" distB="114300" distL="114300" distR="114300"/>
            <wp:docPr id="15" name="image3.png" descr="Blue-green button with &quot;talis&quot; on it in white letter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Blue-green button with &quot;talis&quot; on it in white letteri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634" cy="4646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5E3D" w:rsidRDefault="00815E3D">
      <w:pPr>
        <w:spacing w:after="0" w:line="240" w:lineRule="auto"/>
        <w:ind w:left="852"/>
        <w:rPr>
          <w:rFonts w:ascii="Arial" w:eastAsia="Arial" w:hAnsi="Arial" w:cs="Arial"/>
        </w:rPr>
      </w:pPr>
    </w:p>
    <w:p w:rsidR="00815E3D" w:rsidRDefault="006329CF">
      <w:pPr>
        <w:numPr>
          <w:ilvl w:val="0"/>
          <w:numId w:val="1"/>
        </w:numPr>
        <w:spacing w:after="0" w:line="240" w:lineRule="auto"/>
        <w:ind w:left="0"/>
      </w:pPr>
      <w:r>
        <w:rPr>
          <w:rFonts w:ascii="Arial" w:eastAsia="Arial" w:hAnsi="Arial" w:cs="Arial"/>
        </w:rPr>
        <w:t xml:space="preserve">Now click the blue bookmarking icon on your bookmarks toolbar. (If you don’t have this installed yet, go back to the </w:t>
      </w:r>
      <w:r>
        <w:rPr>
          <w:rFonts w:ascii="Arial" w:eastAsia="Arial" w:hAnsi="Arial" w:cs="Arial"/>
          <w:i/>
        </w:rPr>
        <w:t>Getting started with Aspire</w:t>
      </w:r>
      <w:r>
        <w:rPr>
          <w:rFonts w:ascii="Arial" w:eastAsia="Arial" w:hAnsi="Arial" w:cs="Arial"/>
        </w:rPr>
        <w:t xml:space="preserve"> guide for instructions.)</w:t>
      </w:r>
    </w:p>
    <w:p w:rsidR="00815E3D" w:rsidRDefault="00815E3D">
      <w:pPr>
        <w:spacing w:after="0" w:line="240" w:lineRule="auto"/>
        <w:ind w:left="852"/>
        <w:rPr>
          <w:rFonts w:ascii="Arial" w:eastAsia="Arial" w:hAnsi="Arial" w:cs="Arial"/>
        </w:rPr>
      </w:pPr>
    </w:p>
    <w:p w:rsidR="00815E3D" w:rsidRDefault="00E3730C">
      <w:pPr>
        <w:numPr>
          <w:ilvl w:val="0"/>
          <w:numId w:val="1"/>
        </w:numPr>
        <w:spacing w:after="0" w:line="240" w:lineRule="auto"/>
        <w:ind w:left="0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DB6A261" wp14:editId="62805BCC">
            <wp:simplePos x="0" y="0"/>
            <wp:positionH relativeFrom="column">
              <wp:posOffset>4378960</wp:posOffset>
            </wp:positionH>
            <wp:positionV relativeFrom="paragraph">
              <wp:posOffset>11430</wp:posOffset>
            </wp:positionV>
            <wp:extent cx="2220595" cy="2872740"/>
            <wp:effectExtent l="0" t="0" r="8255" b="3810"/>
            <wp:wrapSquare wrapText="bothSides" distT="114300" distB="114300" distL="114300" distR="114300"/>
            <wp:docPr id="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2872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9CF">
        <w:rPr>
          <w:rFonts w:ascii="Arial" w:eastAsia="Arial" w:hAnsi="Arial" w:cs="Arial"/>
        </w:rPr>
        <w:t xml:space="preserve">Aspire will start by bookmarking the book. </w:t>
      </w:r>
      <w:r w:rsidR="006329CF">
        <w:rPr>
          <w:rFonts w:ascii="Arial" w:eastAsia="Arial" w:hAnsi="Arial" w:cs="Arial"/>
          <w:color w:val="000000"/>
        </w:rPr>
        <w:t>Check you’re happy with the book informat</w:t>
      </w:r>
      <w:r w:rsidR="006329CF">
        <w:rPr>
          <w:rFonts w:ascii="Arial" w:eastAsia="Arial" w:hAnsi="Arial" w:cs="Arial"/>
          <w:color w:val="000000"/>
        </w:rPr>
        <w:t>ion first. In particular, if it is an edited book and the e</w:t>
      </w:r>
      <w:r w:rsidR="006329CF">
        <w:rPr>
          <w:rFonts w:ascii="Arial" w:eastAsia="Arial" w:hAnsi="Arial" w:cs="Arial"/>
        </w:rPr>
        <w:t>ditors are showing up as Authors, remove them and re-add them as Editors (otherwise any reference generated from the list will be incorrect).</w:t>
      </w:r>
    </w:p>
    <w:p w:rsidR="00815E3D" w:rsidRDefault="00815E3D">
      <w:pPr>
        <w:spacing w:after="0" w:line="240" w:lineRule="auto"/>
        <w:ind w:left="852"/>
        <w:rPr>
          <w:rFonts w:ascii="Arial" w:eastAsia="Arial" w:hAnsi="Arial" w:cs="Arial"/>
        </w:rPr>
      </w:pPr>
    </w:p>
    <w:p w:rsidR="00815E3D" w:rsidRDefault="006329CF">
      <w:pPr>
        <w:numPr>
          <w:ilvl w:val="0"/>
          <w:numId w:val="1"/>
        </w:numPr>
        <w:spacing w:after="0" w:line="240" w:lineRule="auto"/>
        <w:ind w:left="0"/>
      </w:pPr>
      <w:r>
        <w:rPr>
          <w:rFonts w:ascii="Arial" w:eastAsia="Arial" w:hAnsi="Arial" w:cs="Arial"/>
          <w:color w:val="000000"/>
        </w:rPr>
        <w:t xml:space="preserve">To add the chapter information, go to the </w:t>
      </w:r>
      <w:r>
        <w:rPr>
          <w:rFonts w:ascii="Arial" w:eastAsia="Arial" w:hAnsi="Arial" w:cs="Arial"/>
          <w:b/>
          <w:color w:val="000000"/>
        </w:rPr>
        <w:t>Add field</w:t>
      </w:r>
      <w:r>
        <w:rPr>
          <w:rFonts w:ascii="Arial" w:eastAsia="Arial" w:hAnsi="Arial" w:cs="Arial"/>
          <w:color w:val="000000"/>
        </w:rPr>
        <w:t xml:space="preserve"> bo</w:t>
      </w:r>
      <w:r>
        <w:rPr>
          <w:rFonts w:ascii="Arial" w:eastAsia="Arial" w:hAnsi="Arial" w:cs="Arial"/>
          <w:color w:val="000000"/>
        </w:rPr>
        <w:t xml:space="preserve">x (towards the bottom of the screen). Pull up the fields menu and select </w:t>
      </w:r>
      <w:r>
        <w:rPr>
          <w:rFonts w:ascii="Arial" w:eastAsia="Arial" w:hAnsi="Arial" w:cs="Arial"/>
          <w:b/>
          <w:color w:val="000000"/>
        </w:rPr>
        <w:t>Has part (chapter, article, etc)</w:t>
      </w:r>
      <w:r>
        <w:rPr>
          <w:rFonts w:ascii="Arial" w:eastAsia="Arial" w:hAnsi="Arial" w:cs="Arial"/>
          <w:color w:val="000000"/>
        </w:rPr>
        <w:t xml:space="preserve">. Click </w:t>
      </w:r>
      <w:r>
        <w:rPr>
          <w:rFonts w:ascii="Arial" w:eastAsia="Arial" w:hAnsi="Arial" w:cs="Arial"/>
          <w:b/>
          <w:color w:val="000000"/>
        </w:rPr>
        <w:t xml:space="preserve">Add. </w:t>
      </w:r>
    </w:p>
    <w:p w:rsidR="00815E3D" w:rsidRDefault="00815E3D">
      <w:pPr>
        <w:spacing w:after="0" w:line="240" w:lineRule="auto"/>
        <w:ind w:left="852"/>
        <w:rPr>
          <w:rFonts w:ascii="Arial" w:eastAsia="Arial" w:hAnsi="Arial" w:cs="Arial"/>
          <w:b/>
        </w:rPr>
      </w:pPr>
    </w:p>
    <w:p w:rsidR="00815E3D" w:rsidRDefault="006329CF">
      <w:pPr>
        <w:numPr>
          <w:ilvl w:val="0"/>
          <w:numId w:val="1"/>
        </w:numPr>
        <w:spacing w:after="0" w:line="240" w:lineRule="auto"/>
        <w:ind w:left="0"/>
      </w:pPr>
      <w:r>
        <w:rPr>
          <w:rFonts w:ascii="Arial" w:eastAsia="Arial" w:hAnsi="Arial" w:cs="Arial"/>
          <w:color w:val="000000"/>
        </w:rPr>
        <w:t xml:space="preserve">A second tab will appear in your bookmark screen. </w:t>
      </w:r>
      <w:r>
        <w:rPr>
          <w:rFonts w:ascii="Arial" w:eastAsia="Arial" w:hAnsi="Arial" w:cs="Arial"/>
        </w:rPr>
        <w:t>Select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Resource Type</w:t>
      </w:r>
      <w:r>
        <w:rPr>
          <w:rFonts w:ascii="Arial" w:eastAsia="Arial" w:hAnsi="Arial" w:cs="Arial"/>
          <w:color w:val="000000"/>
        </w:rPr>
        <w:t xml:space="preserve"> “Chapter”.</w:t>
      </w:r>
    </w:p>
    <w:p w:rsidR="00815E3D" w:rsidRDefault="00815E3D">
      <w:pPr>
        <w:spacing w:after="0" w:line="240" w:lineRule="auto"/>
        <w:ind w:left="852"/>
        <w:rPr>
          <w:rFonts w:ascii="Arial" w:eastAsia="Arial" w:hAnsi="Arial" w:cs="Arial"/>
        </w:rPr>
      </w:pPr>
    </w:p>
    <w:p w:rsidR="00815E3D" w:rsidRDefault="006329CF">
      <w:pPr>
        <w:numPr>
          <w:ilvl w:val="0"/>
          <w:numId w:val="1"/>
        </w:numPr>
        <w:spacing w:after="0" w:line="240" w:lineRule="auto"/>
        <w:ind w:left="0"/>
      </w:pPr>
      <w:r>
        <w:rPr>
          <w:rFonts w:ascii="Arial" w:eastAsia="Arial" w:hAnsi="Arial" w:cs="Arial"/>
          <w:color w:val="000000"/>
        </w:rPr>
        <w:t xml:space="preserve">Change the chapter’s </w:t>
      </w:r>
      <w:r>
        <w:rPr>
          <w:rFonts w:ascii="Arial" w:eastAsia="Arial" w:hAnsi="Arial" w:cs="Arial"/>
          <w:b/>
          <w:color w:val="000000"/>
        </w:rPr>
        <w:t>Title</w:t>
      </w:r>
      <w:r>
        <w:rPr>
          <w:rFonts w:ascii="Arial" w:eastAsia="Arial" w:hAnsi="Arial" w:cs="Arial"/>
          <w:color w:val="000000"/>
        </w:rPr>
        <w:t xml:space="preserve"> field to the correct chapter title (or “Chapter 2” etc if the chapters are numbered but not titled). </w:t>
      </w:r>
    </w:p>
    <w:p w:rsidR="00815E3D" w:rsidRDefault="00815E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815E3D" w:rsidRDefault="006329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Use </w:t>
      </w:r>
      <w:r>
        <w:rPr>
          <w:rFonts w:ascii="Arial" w:eastAsia="Arial" w:hAnsi="Arial" w:cs="Arial"/>
          <w:b/>
          <w:color w:val="000000"/>
        </w:rPr>
        <w:t>Add field - Pages</w:t>
      </w:r>
      <w:r>
        <w:rPr>
          <w:rFonts w:ascii="Arial" w:eastAsia="Arial" w:hAnsi="Arial" w:cs="Arial"/>
          <w:color w:val="000000"/>
        </w:rPr>
        <w:t xml:space="preserve"> to add the page numbers.</w:t>
      </w:r>
    </w:p>
    <w:p w:rsidR="00815E3D" w:rsidRDefault="00815E3D">
      <w:pPr>
        <w:pBdr>
          <w:top w:val="nil"/>
          <w:left w:val="nil"/>
          <w:bottom w:val="nil"/>
          <w:right w:val="nil"/>
          <w:between w:val="nil"/>
        </w:pBdr>
        <w:spacing w:after="0"/>
        <w:ind w:left="852"/>
        <w:rPr>
          <w:rFonts w:ascii="Arial" w:eastAsia="Arial" w:hAnsi="Arial" w:cs="Arial"/>
        </w:rPr>
      </w:pPr>
    </w:p>
    <w:p w:rsidR="00815E3D" w:rsidRDefault="006329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Use </w:t>
      </w:r>
      <w:r>
        <w:rPr>
          <w:rFonts w:ascii="Arial" w:eastAsia="Arial" w:hAnsi="Arial" w:cs="Arial"/>
          <w:b/>
          <w:color w:val="000000"/>
        </w:rPr>
        <w:t>Add field - Author</w:t>
      </w:r>
      <w:r>
        <w:rPr>
          <w:rFonts w:ascii="Arial" w:eastAsia="Arial" w:hAnsi="Arial" w:cs="Arial"/>
          <w:color w:val="000000"/>
        </w:rPr>
        <w:t xml:space="preserve"> to add the chapter author </w:t>
      </w:r>
      <w:r>
        <w:rPr>
          <w:rFonts w:ascii="Arial" w:eastAsia="Arial" w:hAnsi="Arial" w:cs="Arial"/>
        </w:rPr>
        <w:t xml:space="preserve">if from an edited </w:t>
      </w: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4095750</wp:posOffset>
            </wp:positionH>
            <wp:positionV relativeFrom="margin">
              <wp:posOffset>5821045</wp:posOffset>
            </wp:positionV>
            <wp:extent cx="2752725" cy="1584325"/>
            <wp:effectExtent l="12700" t="12700" r="12700" b="12700"/>
            <wp:wrapSquare wrapText="bothSides" distT="0" distB="0" distL="114300" distR="114300"/>
            <wp:docPr id="16" name="image2.png" descr="Bookmarking screen with chapter details tab show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ookmarking screen with chapter details tab shown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58432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>book.</w:t>
      </w:r>
    </w:p>
    <w:p w:rsidR="00815E3D" w:rsidRDefault="00815E3D">
      <w:pPr>
        <w:pBdr>
          <w:top w:val="nil"/>
          <w:left w:val="nil"/>
          <w:bottom w:val="nil"/>
          <w:right w:val="nil"/>
          <w:between w:val="nil"/>
        </w:pBdr>
        <w:spacing w:after="0"/>
        <w:ind w:left="852"/>
        <w:rPr>
          <w:rFonts w:ascii="Arial" w:eastAsia="Arial" w:hAnsi="Arial" w:cs="Arial"/>
        </w:rPr>
      </w:pPr>
    </w:p>
    <w:p w:rsidR="00815E3D" w:rsidRDefault="006329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the chapter is from an e-book, tick the </w:t>
      </w:r>
      <w:r>
        <w:rPr>
          <w:rFonts w:ascii="Arial" w:eastAsia="Arial" w:hAnsi="Arial" w:cs="Arial"/>
          <w:b/>
          <w:color w:val="000000"/>
        </w:rPr>
        <w:t>Online Resource</w:t>
      </w:r>
      <w:r>
        <w:rPr>
          <w:rFonts w:ascii="Arial" w:eastAsia="Arial" w:hAnsi="Arial" w:cs="Arial"/>
          <w:color w:val="000000"/>
        </w:rPr>
        <w:t xml:space="preserve"> box so Aspire will link to the e-book. (</w:t>
      </w:r>
      <w:r>
        <w:rPr>
          <w:rFonts w:ascii="Arial" w:eastAsia="Arial" w:hAnsi="Arial" w:cs="Arial"/>
        </w:rPr>
        <w:t>If you requested a scan of the chapter from a print book via the Library Scanning Service, add a Web Address field and put in the web address of the scan, th</w:t>
      </w:r>
      <w:r>
        <w:rPr>
          <w:rFonts w:ascii="Arial" w:eastAsia="Arial" w:hAnsi="Arial" w:cs="Arial"/>
        </w:rPr>
        <w:t>en tick the Online Resource box.)</w:t>
      </w:r>
    </w:p>
    <w:p w:rsidR="00815E3D" w:rsidRDefault="00815E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815E3D" w:rsidRDefault="006329CF">
      <w:pPr>
        <w:widowControl w:val="0"/>
        <w:numPr>
          <w:ilvl w:val="0"/>
          <w:numId w:val="1"/>
        </w:numPr>
        <w:spacing w:after="0" w:line="240" w:lineRule="auto"/>
        <w:ind w:left="0"/>
      </w:pPr>
      <w:r>
        <w:rPr>
          <w:rFonts w:ascii="Arial" w:eastAsia="Arial" w:hAnsi="Arial" w:cs="Arial"/>
        </w:rPr>
        <w:t xml:space="preserve">Finally, click </w:t>
      </w:r>
      <w:r>
        <w:rPr>
          <w:rFonts w:ascii="Arial" w:eastAsia="Arial" w:hAnsi="Arial" w:cs="Arial"/>
          <w:b/>
          <w:color w:val="FFFFFF"/>
          <w:highlight w:val="black"/>
        </w:rPr>
        <w:t>Create</w:t>
      </w:r>
      <w:r>
        <w:rPr>
          <w:rFonts w:ascii="Arial" w:eastAsia="Arial" w:hAnsi="Arial" w:cs="Arial"/>
          <w:b/>
        </w:rPr>
        <w:t xml:space="preserve">. </w:t>
      </w:r>
    </w:p>
    <w:p w:rsidR="00815E3D" w:rsidRDefault="00815E3D">
      <w:pPr>
        <w:pBdr>
          <w:top w:val="nil"/>
          <w:left w:val="nil"/>
          <w:bottom w:val="nil"/>
          <w:right w:val="nil"/>
          <w:between w:val="nil"/>
        </w:pBdr>
        <w:spacing w:after="0"/>
        <w:ind w:left="852"/>
        <w:rPr>
          <w:rFonts w:ascii="Arial" w:eastAsia="Arial" w:hAnsi="Arial" w:cs="Arial"/>
        </w:rPr>
      </w:pPr>
    </w:p>
    <w:p w:rsidR="00815E3D" w:rsidRDefault="006329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margin">
              <wp:posOffset>4167188</wp:posOffset>
            </wp:positionH>
            <wp:positionV relativeFrom="margin">
              <wp:posOffset>7699871</wp:posOffset>
            </wp:positionV>
            <wp:extent cx="2514600" cy="514350"/>
            <wp:effectExtent l="12700" t="12700" r="12700" b="12700"/>
            <wp:wrapSquare wrapText="bothSides" distT="0" distB="0" distL="114300" distR="114300"/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t="90845" r="4655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1435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When you’ve bookmarked everything you want, go into your list and use ADD RESOURCE to add the items where you want them. Don’t forget to </w:t>
      </w:r>
      <w:r>
        <w:rPr>
          <w:rFonts w:ascii="Arial" w:eastAsia="Arial" w:hAnsi="Arial" w:cs="Arial"/>
          <w:b/>
        </w:rPr>
        <w:t>Publish</w:t>
      </w:r>
      <w:r>
        <w:rPr>
          <w:rFonts w:ascii="Arial" w:eastAsia="Arial" w:hAnsi="Arial" w:cs="Arial"/>
        </w:rPr>
        <w:t>!</w:t>
      </w:r>
    </w:p>
    <w:sectPr w:rsidR="00815E3D" w:rsidSect="00E3730C">
      <w:headerReference w:type="first" r:id="rId15"/>
      <w:footerReference w:type="first" r:id="rId16"/>
      <w:pgSz w:w="11906" w:h="16838"/>
      <w:pgMar w:top="851" w:right="851" w:bottom="851" w:left="851" w:header="198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CF" w:rsidRDefault="006329CF">
      <w:pPr>
        <w:spacing w:after="0" w:line="240" w:lineRule="auto"/>
      </w:pPr>
      <w:r>
        <w:separator/>
      </w:r>
    </w:p>
  </w:endnote>
  <w:endnote w:type="continuationSeparator" w:id="0">
    <w:p w:rsidR="006329CF" w:rsidRDefault="0063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3D" w:rsidRDefault="006329CF">
    <w:pPr>
      <w:spacing w:after="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Aspire home page: </w:t>
    </w:r>
    <w:hyperlink r:id="rId1">
      <w:r>
        <w:rPr>
          <w:rFonts w:ascii="Arial" w:eastAsia="Arial" w:hAnsi="Arial" w:cs="Arial"/>
          <w:color w:val="0000FF"/>
          <w:sz w:val="18"/>
          <w:szCs w:val="18"/>
          <w:u w:val="single"/>
        </w:rPr>
        <w:t>brookes.rl.talis.com/index.html</w:t>
      </w:r>
    </w:hyperlink>
    <w:r>
      <w:rPr>
        <w:rFonts w:ascii="Arial" w:eastAsia="Arial" w:hAnsi="Arial" w:cs="Arial"/>
        <w:sz w:val="18"/>
        <w:szCs w:val="18"/>
      </w:rPr>
      <w:t xml:space="preserve">   Aspire help guides: </w:t>
    </w:r>
    <w:hyperlink r:id="rId2">
      <w:r>
        <w:rPr>
          <w:rFonts w:ascii="Arial" w:eastAsia="Arial" w:hAnsi="Arial" w:cs="Arial"/>
          <w:color w:val="0000FF"/>
          <w:sz w:val="18"/>
          <w:szCs w:val="18"/>
          <w:u w:val="single"/>
        </w:rPr>
        <w:t>bit.ly/aspirehelp</w:t>
      </w:r>
    </w:hyperlink>
    <w:r>
      <w:rPr>
        <w:rFonts w:ascii="Arial" w:eastAsia="Arial" w:hAnsi="Arial" w:cs="Arial"/>
        <w:sz w:val="18"/>
        <w:szCs w:val="18"/>
      </w:rPr>
      <w:t xml:space="preserve">   Moodle course: </w:t>
    </w:r>
    <w:hyperlink r:id="rId3">
      <w:r>
        <w:rPr>
          <w:rFonts w:ascii="Arial" w:eastAsia="Arial" w:hAnsi="Arial" w:cs="Arial"/>
          <w:color w:val="0000FF"/>
          <w:sz w:val="18"/>
          <w:szCs w:val="18"/>
          <w:u w:val="single"/>
        </w:rPr>
        <w:t>bit.ly/aspiremoodle</w:t>
      </w:r>
    </w:hyperlink>
    <w:r>
      <w:rPr>
        <w:rFonts w:ascii="Arial" w:eastAsia="Arial" w:hAnsi="Arial" w:cs="Arial"/>
        <w:sz w:val="18"/>
        <w:szCs w:val="18"/>
      </w:rPr>
      <w:t xml:space="preserve"> </w:t>
    </w:r>
  </w:p>
  <w:p w:rsidR="00815E3D" w:rsidRDefault="00815E3D">
    <w:pPr>
      <w:spacing w:after="0"/>
      <w:jc w:val="center"/>
      <w:rPr>
        <w:rFonts w:ascii="Arial" w:eastAsia="Arial" w:hAnsi="Arial" w:cs="Arial"/>
        <w:sz w:val="8"/>
        <w:szCs w:val="8"/>
      </w:rPr>
    </w:pPr>
  </w:p>
  <w:p w:rsidR="00815E3D" w:rsidRDefault="006329CF">
    <w:pPr>
      <w:spacing w:after="0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Hazel Rothera, April 2022</w:t>
    </w:r>
  </w:p>
  <w:p w:rsidR="00815E3D" w:rsidRDefault="00815E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 Black" w:eastAsia="Arial Black" w:hAnsi="Arial Black" w:cs="Arial Blac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CF" w:rsidRDefault="006329CF">
      <w:pPr>
        <w:spacing w:after="0" w:line="240" w:lineRule="auto"/>
      </w:pPr>
      <w:r>
        <w:separator/>
      </w:r>
    </w:p>
  </w:footnote>
  <w:footnote w:type="continuationSeparator" w:id="0">
    <w:p w:rsidR="006329CF" w:rsidRDefault="0063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3D" w:rsidRDefault="006329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F4621DC" wp14:editId="008DDA3B">
              <wp:simplePos x="0" y="0"/>
              <wp:positionH relativeFrom="column">
                <wp:posOffset>25401</wp:posOffset>
              </wp:positionH>
              <wp:positionV relativeFrom="paragraph">
                <wp:posOffset>-787399</wp:posOffset>
              </wp:positionV>
              <wp:extent cx="3362325" cy="723900"/>
              <wp:effectExtent l="0" t="0" r="0" b="0"/>
              <wp:wrapNone/>
              <wp:docPr id="14" name="Freeform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4363" y="3427575"/>
                        <a:ext cx="3343275" cy="7048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43275" h="704850" extrusionOk="0">
                            <a:moveTo>
                              <a:pt x="0" y="0"/>
                            </a:moveTo>
                            <a:lnTo>
                              <a:pt x="0" y="704850"/>
                            </a:lnTo>
                            <a:lnTo>
                              <a:pt x="3343275" y="704850"/>
                            </a:lnTo>
                            <a:lnTo>
                              <a:pt x="33432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5E3D" w:rsidRDefault="006329CF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  <w:sz w:val="48"/>
                            </w:rPr>
                            <w:t>LIBRARY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-787399</wp:posOffset>
              </wp:positionV>
              <wp:extent cx="3362325" cy="723900"/>
              <wp:effectExtent b="0" l="0" r="0" t="0"/>
              <wp:wrapNone/>
              <wp:docPr id="1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2325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2.7pt;margin-top:-69.8pt;width:141.75pt;height:59.25pt;z-index:251659264;mso-position-horizontal:absolute;mso-position-horizontal-relative:margin;mso-position-vertical:absolute;mso-position-vertical-relative:text" filled="f" stroked="f">
          <v:textbox>
            <w:txbxContent>
              <w:p w:rsidR="00B3098C" w:rsidRDefault="006329CF">
                <w:r w:rsidRPr="00B3098C">
                  <w:rPr>
                    <w:noProof/>
                  </w:rPr>
                  <w:drawing>
                    <wp:inline distT="0" distB="0" distL="0" distR="0" wp14:anchorId="2AF019FC" wp14:editId="5821B59B">
                      <wp:extent cx="1581150" cy="629114"/>
                      <wp:effectExtent l="19050" t="0" r="0" b="0"/>
                      <wp:docPr id="2" name="Picture 1" descr="LogoBLACKmid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BLACKmid.tif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5366" cy="6307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7B2C"/>
    <w:multiLevelType w:val="multilevel"/>
    <w:tmpl w:val="43BCD378"/>
    <w:lvl w:ilvl="0">
      <w:start w:val="1"/>
      <w:numFmt w:val="decimal"/>
      <w:lvlText w:val="%1."/>
      <w:lvlJc w:val="left"/>
      <w:pPr>
        <w:ind w:left="852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5E3D"/>
    <w:rsid w:val="006329CF"/>
    <w:rsid w:val="00815E3D"/>
    <w:rsid w:val="00E3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97"/>
  </w:style>
  <w:style w:type="paragraph" w:styleId="Heading1">
    <w:name w:val="heading 1"/>
    <w:basedOn w:val="Normal"/>
    <w:next w:val="Normal"/>
    <w:link w:val="Heading1Char"/>
    <w:uiPriority w:val="9"/>
    <w:qFormat/>
    <w:rsid w:val="00393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30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8C"/>
  </w:style>
  <w:style w:type="paragraph" w:styleId="Footer">
    <w:name w:val="footer"/>
    <w:basedOn w:val="Normal"/>
    <w:link w:val="FooterChar"/>
    <w:uiPriority w:val="99"/>
    <w:unhideWhenUsed/>
    <w:rsid w:val="00B30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8C"/>
  </w:style>
  <w:style w:type="paragraph" w:styleId="BalloonText">
    <w:name w:val="Balloon Text"/>
    <w:basedOn w:val="Normal"/>
    <w:link w:val="BalloonTextChar"/>
    <w:uiPriority w:val="99"/>
    <w:semiHidden/>
    <w:unhideWhenUsed/>
    <w:rsid w:val="00B3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3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074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5B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97"/>
  </w:style>
  <w:style w:type="paragraph" w:styleId="Heading1">
    <w:name w:val="heading 1"/>
    <w:basedOn w:val="Normal"/>
    <w:next w:val="Normal"/>
    <w:link w:val="Heading1Char"/>
    <w:uiPriority w:val="9"/>
    <w:qFormat/>
    <w:rsid w:val="00393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30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8C"/>
  </w:style>
  <w:style w:type="paragraph" w:styleId="Footer">
    <w:name w:val="footer"/>
    <w:basedOn w:val="Normal"/>
    <w:link w:val="FooterChar"/>
    <w:uiPriority w:val="99"/>
    <w:unhideWhenUsed/>
    <w:rsid w:val="00B30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8C"/>
  </w:style>
  <w:style w:type="paragraph" w:styleId="BalloonText">
    <w:name w:val="Balloon Text"/>
    <w:basedOn w:val="Normal"/>
    <w:link w:val="BalloonTextChar"/>
    <w:uiPriority w:val="99"/>
    <w:semiHidden/>
    <w:unhideWhenUsed/>
    <w:rsid w:val="00B3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3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074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5B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oxfordbrookes.on.worldcat.org/discove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ookes.rl.talis.com/index.html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it.ly/aspiremoodle" TargetMode="External"/><Relationship Id="rId2" Type="http://schemas.openxmlformats.org/officeDocument/2006/relationships/hyperlink" Target="https://bit.ly/aspirehelp" TargetMode="External"/><Relationship Id="rId1" Type="http://schemas.openxmlformats.org/officeDocument/2006/relationships/hyperlink" Target="https://brookes.rl.talis.com/index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HkJb2Jx9vRmN4akL4Z9l133Jrw==">AMUW2mU1CROrICydbWllOaeUJKJjC76sydq08enNVqSzgcz7P74+y5hZbqVyWfNVAoyqSQojM2aX2bHrK8YxKOdDSnguhndaWBV0OeW1D6p+eOmcwvWAkZY=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Rothera</dc:creator>
  <cp:lastModifiedBy>Hazel Rothera</cp:lastModifiedBy>
  <cp:revision>2</cp:revision>
  <dcterms:created xsi:type="dcterms:W3CDTF">2018-08-02T09:32:00Z</dcterms:created>
  <dcterms:modified xsi:type="dcterms:W3CDTF">2022-05-11T11:05:00Z</dcterms:modified>
</cp:coreProperties>
</file>