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E" w:rsidRDefault="00E353E9" w:rsidP="00B27B3B">
      <w:pPr>
        <w:pStyle w:val="Heading1"/>
        <w:ind w:leftChars="0" w:left="0" w:firstLineChars="0" w:firstLine="0"/>
        <w:rPr>
          <w:rFonts w:ascii="Arial" w:eastAsia="Arial" w:hAnsi="Arial" w:cs="Arial"/>
          <w:color w:val="000000"/>
          <w:sz w:val="46"/>
          <w:szCs w:val="46"/>
        </w:rPr>
      </w:pPr>
      <w:r>
        <w:rPr>
          <w:rFonts w:ascii="Arial" w:eastAsia="Arial" w:hAnsi="Arial" w:cs="Arial"/>
          <w:noProof/>
          <w:color w:val="000000"/>
          <w:sz w:val="46"/>
          <w:szCs w:val="46"/>
          <w:lang w:eastAsia="en-GB"/>
        </w:rPr>
        <w:drawing>
          <wp:anchor distT="0" distB="0" distL="114300" distR="114300" simplePos="0" relativeHeight="251658240" behindDoc="0" locked="0" layoutInCell="1" hidden="0" allowOverlap="1" wp14:anchorId="3DE69437" wp14:editId="51D0C604">
            <wp:simplePos x="0" y="0"/>
            <wp:positionH relativeFrom="margin">
              <wp:posOffset>4218305</wp:posOffset>
            </wp:positionH>
            <wp:positionV relativeFrom="margin">
              <wp:posOffset>526415</wp:posOffset>
            </wp:positionV>
            <wp:extent cx="2651760" cy="1600200"/>
            <wp:effectExtent l="12700" t="12700" r="12700" b="12700"/>
            <wp:wrapSquare wrapText="bothSides" distT="0" distB="0" distL="114300" distR="114300"/>
            <wp:docPr id="1032" name="image5.png" descr="Screenshot of the email inviting you to become a list publisher in Talis Aspire, highlighting the link to click on to accept the invita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creenshot of the email inviting you to become a list publisher in Talis Aspire, highlighting the link to click on to accept the invitation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6002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46"/>
          <w:szCs w:val="46"/>
        </w:rPr>
        <w:t>Getting Started with Aspire</w:t>
      </w:r>
    </w:p>
    <w:p w:rsidR="009C3C7E" w:rsidRDefault="009C3C7E" w:rsidP="00B27B3B">
      <w:pPr>
        <w:ind w:leftChars="0" w:left="0" w:firstLineChars="0" w:firstLine="0"/>
      </w:pPr>
    </w:p>
    <w:p w:rsidR="009C3C7E" w:rsidRPr="00B27B3B" w:rsidRDefault="00E353E9" w:rsidP="00B27B3B">
      <w:pPr>
        <w:pStyle w:val="ListParagraph"/>
        <w:numPr>
          <w:ilvl w:val="0"/>
          <w:numId w:val="3"/>
        </w:numPr>
        <w:ind w:leftChars="0" w:left="0" w:firstLineChars="0"/>
        <w:rPr>
          <w:rFonts w:ascii="Arial" w:eastAsia="Arial" w:hAnsi="Arial" w:cs="Arial"/>
        </w:rPr>
      </w:pPr>
      <w:r w:rsidRPr="00B27B3B">
        <w:rPr>
          <w:rFonts w:ascii="Arial" w:eastAsia="Arial" w:hAnsi="Arial" w:cs="Arial"/>
          <w:b/>
        </w:rPr>
        <w:t>Get invited</w:t>
      </w:r>
      <w:r w:rsidRPr="00B27B3B">
        <w:rPr>
          <w:rFonts w:ascii="Arial" w:eastAsia="Arial" w:hAnsi="Arial" w:cs="Arial"/>
        </w:rPr>
        <w:t xml:space="preserve"> - have you received and accepted an invitation from Aspire to become a List Publisher? </w:t>
      </w:r>
    </w:p>
    <w:p w:rsidR="009C3C7E" w:rsidRDefault="009C3C7E" w:rsidP="00B27B3B">
      <w:pPr>
        <w:ind w:left="0" w:hanging="2"/>
        <w:jc w:val="right"/>
        <w:rPr>
          <w:rFonts w:ascii="Arial" w:eastAsia="Arial" w:hAnsi="Arial" w:cs="Arial"/>
        </w:rPr>
      </w:pPr>
    </w:p>
    <w:p w:rsidR="009C3C7E" w:rsidRDefault="00E353E9" w:rsidP="00B27B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comes as an email from </w:t>
      </w:r>
      <w:hyperlink r:id="rId10">
        <w:r>
          <w:rPr>
            <w:rFonts w:ascii="Arial" w:eastAsia="Arial" w:hAnsi="Arial" w:cs="Arial"/>
            <w:b/>
            <w:color w:val="0000FF"/>
            <w:u w:val="single"/>
          </w:rPr>
          <w:t>noreply@talisaspire.com</w:t>
        </w:r>
      </w:hyperlink>
      <w:r>
        <w:rPr>
          <w:rFonts w:ascii="Arial" w:eastAsia="Arial" w:hAnsi="Arial" w:cs="Arial"/>
        </w:rPr>
        <w:t xml:space="preserve">, with a link you have to click on to accept the invitation. If you’re not sure or need help,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contact your Academic Liaison Librarian</w:t>
        </w:r>
      </w:hyperlink>
      <w:r>
        <w:rPr>
          <w:rFonts w:ascii="Arial" w:eastAsia="Arial" w:hAnsi="Arial" w:cs="Arial"/>
        </w:rPr>
        <w:t>.</w:t>
      </w:r>
    </w:p>
    <w:p w:rsidR="009C3C7E" w:rsidRDefault="009C3C7E" w:rsidP="00B27B3B">
      <w:pPr>
        <w:ind w:left="0" w:hanging="2"/>
        <w:rPr>
          <w:rFonts w:ascii="Arial" w:eastAsia="Arial" w:hAnsi="Arial" w:cs="Arial"/>
        </w:rPr>
      </w:pPr>
    </w:p>
    <w:p w:rsidR="009C3C7E" w:rsidRPr="00B27B3B" w:rsidRDefault="00B27B3B" w:rsidP="00B27B3B">
      <w:pPr>
        <w:pStyle w:val="ListParagraph"/>
        <w:numPr>
          <w:ilvl w:val="0"/>
          <w:numId w:val="3"/>
        </w:numPr>
        <w:ind w:leftChars="0" w:left="0" w:firstLineChars="0"/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E9F3E4" wp14:editId="313E315E">
            <wp:simplePos x="0" y="0"/>
            <wp:positionH relativeFrom="column">
              <wp:posOffset>4328795</wp:posOffset>
            </wp:positionH>
            <wp:positionV relativeFrom="paragraph">
              <wp:posOffset>469265</wp:posOffset>
            </wp:positionV>
            <wp:extent cx="2491740" cy="1116330"/>
            <wp:effectExtent l="19050" t="19050" r="22860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116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3E9" w:rsidRPr="00B27B3B">
        <w:rPr>
          <w:rFonts w:ascii="Arial" w:eastAsia="Arial" w:hAnsi="Arial" w:cs="Arial"/>
          <w:b/>
        </w:rPr>
        <w:t>Go to Aspire</w:t>
      </w:r>
      <w:r w:rsidR="00E353E9" w:rsidRPr="00B27B3B">
        <w:rPr>
          <w:rFonts w:ascii="Arial" w:eastAsia="Arial" w:hAnsi="Arial" w:cs="Arial"/>
        </w:rPr>
        <w:t xml:space="preserve"> –  go to t</w:t>
      </w:r>
      <w:r w:rsidR="00E353E9" w:rsidRPr="00B27B3B">
        <w:rPr>
          <w:rFonts w:ascii="Arial" w:eastAsia="Arial" w:hAnsi="Arial" w:cs="Arial"/>
        </w:rPr>
        <w:t>he Library home page (</w:t>
      </w:r>
      <w:hyperlink r:id="rId13">
        <w:r w:rsidR="00E353E9" w:rsidRPr="00B27B3B">
          <w:rPr>
            <w:rFonts w:ascii="Arial" w:eastAsia="Arial" w:hAnsi="Arial" w:cs="Arial"/>
            <w:color w:val="0000FF"/>
            <w:u w:val="single"/>
          </w:rPr>
          <w:t>www.brookes.ac.uk/library</w:t>
        </w:r>
      </w:hyperlink>
      <w:r w:rsidR="00E353E9" w:rsidRPr="00B27B3B">
        <w:rPr>
          <w:rFonts w:ascii="Arial" w:eastAsia="Arial" w:hAnsi="Arial" w:cs="Arial"/>
        </w:rPr>
        <w:t xml:space="preserve">) and click on the </w:t>
      </w:r>
      <w:r w:rsidR="00E353E9" w:rsidRPr="00B27B3B">
        <w:rPr>
          <w:rFonts w:ascii="Arial" w:eastAsia="Arial" w:hAnsi="Arial" w:cs="Arial"/>
          <w:b/>
        </w:rPr>
        <w:t>Reading Lists</w:t>
      </w:r>
      <w:r w:rsidR="00E353E9" w:rsidRPr="00B27B3B">
        <w:rPr>
          <w:rFonts w:ascii="Arial" w:eastAsia="Arial" w:hAnsi="Arial" w:cs="Arial"/>
        </w:rPr>
        <w:t xml:space="preserve"> tab under </w:t>
      </w:r>
      <w:r w:rsidR="00E353E9" w:rsidRPr="00B27B3B">
        <w:rPr>
          <w:rFonts w:ascii="Arial" w:eastAsia="Arial" w:hAnsi="Arial" w:cs="Arial"/>
          <w:b/>
        </w:rPr>
        <w:t>Search the Library</w:t>
      </w:r>
      <w:r w:rsidR="00E353E9" w:rsidRPr="00B27B3B">
        <w:rPr>
          <w:rFonts w:ascii="Arial" w:eastAsia="Arial" w:hAnsi="Arial" w:cs="Arial"/>
        </w:rPr>
        <w:t xml:space="preserve">, then search for a list by name or code.  Alternatively go straight to </w:t>
      </w:r>
      <w:hyperlink r:id="rId14">
        <w:r w:rsidR="00E353E9" w:rsidRPr="00B27B3B">
          <w:rPr>
            <w:rFonts w:ascii="Arial" w:eastAsia="Arial" w:hAnsi="Arial" w:cs="Arial"/>
            <w:color w:val="0000FF"/>
            <w:u w:val="single"/>
          </w:rPr>
          <w:t>https://brookes.rl.talis.com/</w:t>
        </w:r>
      </w:hyperlink>
      <w:r w:rsidR="00E353E9" w:rsidRPr="00B27B3B">
        <w:rPr>
          <w:rFonts w:ascii="Arial" w:eastAsia="Arial" w:hAnsi="Arial" w:cs="Arial"/>
        </w:rPr>
        <w:t xml:space="preserve"> </w:t>
      </w:r>
    </w:p>
    <w:p w:rsidR="009C3C7E" w:rsidRDefault="009C3C7E" w:rsidP="00B27B3B">
      <w:pPr>
        <w:ind w:left="0" w:hanging="2"/>
        <w:rPr>
          <w:rFonts w:ascii="Arial" w:eastAsia="Arial" w:hAnsi="Arial" w:cs="Arial"/>
        </w:rPr>
      </w:pPr>
    </w:p>
    <w:p w:rsidR="009C3C7E" w:rsidRPr="00B27B3B" w:rsidRDefault="00E353E9" w:rsidP="00B27B3B">
      <w:pPr>
        <w:pStyle w:val="ListParagraph"/>
        <w:numPr>
          <w:ilvl w:val="0"/>
          <w:numId w:val="3"/>
        </w:numPr>
        <w:ind w:leftChars="0" w:left="0" w:firstLineChars="0"/>
        <w:rPr>
          <w:rFonts w:ascii="Arial" w:eastAsia="Arial" w:hAnsi="Arial" w:cs="Arial"/>
        </w:rPr>
      </w:pPr>
      <w:r w:rsidRPr="00B27B3B">
        <w:rPr>
          <w:rFonts w:ascii="Arial" w:eastAsia="Arial" w:hAnsi="Arial" w:cs="Arial"/>
          <w:b/>
        </w:rPr>
        <w:t>Log in to Aspire</w:t>
      </w:r>
      <w:r w:rsidR="00B27B3B" w:rsidRPr="00B27B3B">
        <w:rPr>
          <w:rFonts w:ascii="Arial" w:eastAsia="Arial" w:hAnsi="Arial" w:cs="Arial"/>
        </w:rPr>
        <w:t xml:space="preserve"> in the top yellow</w:t>
      </w:r>
      <w:r w:rsidRPr="00B27B3B">
        <w:rPr>
          <w:rFonts w:ascii="Arial" w:eastAsia="Arial" w:hAnsi="Arial" w:cs="Arial"/>
        </w:rPr>
        <w:t xml:space="preserve"> menu with your Brookes staff number and password. </w:t>
      </w:r>
    </w:p>
    <w:p w:rsidR="009C3C7E" w:rsidRDefault="009C3C7E" w:rsidP="00B27B3B">
      <w:pPr>
        <w:ind w:left="0" w:hanging="2"/>
        <w:rPr>
          <w:rFonts w:ascii="Arial" w:eastAsia="Arial" w:hAnsi="Arial" w:cs="Arial"/>
        </w:rPr>
      </w:pPr>
    </w:p>
    <w:p w:rsidR="009C3C7E" w:rsidRPr="00B27B3B" w:rsidRDefault="00E353E9" w:rsidP="00B27B3B">
      <w:pPr>
        <w:pStyle w:val="ListParagraph"/>
        <w:numPr>
          <w:ilvl w:val="0"/>
          <w:numId w:val="3"/>
        </w:numPr>
        <w:ind w:leftChars="0" w:left="0" w:firstLineChars="0"/>
        <w:rPr>
          <w:rFonts w:ascii="Arial" w:eastAsia="Arial" w:hAnsi="Arial" w:cs="Arial"/>
        </w:rPr>
      </w:pPr>
      <w:r w:rsidRPr="00B27B3B">
        <w:rPr>
          <w:rFonts w:ascii="Arial" w:eastAsia="Arial" w:hAnsi="Arial" w:cs="Arial"/>
          <w:b/>
        </w:rPr>
        <w:t xml:space="preserve">Fill in your Profile </w:t>
      </w:r>
      <w:r w:rsidRPr="00B27B3B">
        <w:rPr>
          <w:rFonts w:ascii="Arial" w:eastAsia="Arial" w:hAnsi="Arial" w:cs="Arial"/>
        </w:rPr>
        <w:t>(which should come up automatically the first time you sign in) with basic details like your name, and the fact you are a lecturer, academic, learning technologist, librarian etc as appropriate – these details, apart from your email address which is always</w:t>
      </w:r>
      <w:r w:rsidRPr="00B27B3B">
        <w:rPr>
          <w:rFonts w:ascii="Arial" w:eastAsia="Arial" w:hAnsi="Arial" w:cs="Arial"/>
        </w:rPr>
        <w:t xml:space="preserve"> hidden, are what appear to students when they search for your reading lists.</w:t>
      </w:r>
    </w:p>
    <w:p w:rsidR="009C3C7E" w:rsidRDefault="009C3C7E" w:rsidP="00B27B3B">
      <w:pPr>
        <w:ind w:left="0" w:hanging="2"/>
        <w:rPr>
          <w:rFonts w:ascii="Arial" w:eastAsia="Arial" w:hAnsi="Arial" w:cs="Arial"/>
          <w:b/>
        </w:rPr>
      </w:pPr>
    </w:p>
    <w:p w:rsidR="009C3C7E" w:rsidRDefault="00E353E9" w:rsidP="00B27B3B">
      <w:pPr>
        <w:ind w:left="0" w:hanging="2"/>
        <w:rPr>
          <w:rFonts w:ascii="Arial" w:eastAsia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6479230" cy="876300"/>
            <wp:effectExtent l="15875" t="15875" r="15875" b="15875"/>
            <wp:docPr id="1031" name="image7.png" descr="Screenshot of a completed profile, with name, email address, &quot;I'd describe myself as&quot; (a lecturer) and &quot;Main discipline&quot; (General Studies) complet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Screenshot of a completed profile, with name, email address, &quot;I'd describe myself as&quot; (a lecturer) and &quot;Main discipline&quot; (General Studies) completed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876300"/>
                    </a:xfrm>
                    <a:prstGeom prst="rect">
                      <a:avLst/>
                    </a:prstGeom>
                    <a:ln w="158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C3C7E" w:rsidRDefault="009C3C7E" w:rsidP="00B27B3B">
      <w:pPr>
        <w:ind w:leftChars="0" w:left="0" w:firstLineChars="0" w:firstLine="0"/>
        <w:rPr>
          <w:rFonts w:ascii="Arial" w:eastAsia="Arial" w:hAnsi="Arial" w:cs="Arial"/>
        </w:rPr>
      </w:pPr>
    </w:p>
    <w:p w:rsidR="009C3C7E" w:rsidRPr="00B27B3B" w:rsidRDefault="00E353E9" w:rsidP="00B27B3B">
      <w:pPr>
        <w:pStyle w:val="ListParagraph"/>
        <w:numPr>
          <w:ilvl w:val="0"/>
          <w:numId w:val="3"/>
        </w:numPr>
        <w:ind w:leftChars="0" w:left="0" w:firstLineChars="0"/>
        <w:rPr>
          <w:rFonts w:ascii="Arial" w:eastAsia="Arial" w:hAnsi="Arial" w:cs="Arial"/>
        </w:rPr>
      </w:pPr>
      <w:r w:rsidRPr="00B27B3B">
        <w:rPr>
          <w:rFonts w:ascii="Arial" w:eastAsia="Arial" w:hAnsi="Arial" w:cs="Arial"/>
          <w:b/>
        </w:rPr>
        <w:t>Set up your Bookmarking tool</w:t>
      </w:r>
      <w:r w:rsidRPr="00B27B3B">
        <w:rPr>
          <w:rFonts w:ascii="Arial" w:eastAsia="Arial" w:hAnsi="Arial" w:cs="Arial"/>
        </w:rPr>
        <w:t xml:space="preserve"> (you only need to do this the first time you use Aspire on a new computer/laptop/tablet, eg once in your office at work and once on your laptop </w:t>
      </w:r>
      <w:r w:rsidRPr="00B27B3B">
        <w:rPr>
          <w:rFonts w:ascii="Arial" w:eastAsia="Arial" w:hAnsi="Arial" w:cs="Arial"/>
        </w:rPr>
        <w:t xml:space="preserve">at home). Instructions on how to do this in different browsers (Chrome, Firefox and Microsoft Edge) are on Talis’s support pages: </w:t>
      </w:r>
      <w:hyperlink r:id="rId16">
        <w:r w:rsidRPr="00B27B3B">
          <w:rPr>
            <w:rFonts w:ascii="Arial" w:eastAsia="Arial" w:hAnsi="Arial" w:cs="Arial"/>
            <w:color w:val="0000FF"/>
            <w:u w:val="single"/>
          </w:rPr>
          <w:t>https://support.talis.com/hc/en-us/articles/360000415058-Installing-the-bookmarklet-extensions-for-Microsoft-Edge-Chrome-and-Firefox-</w:t>
        </w:r>
      </w:hyperlink>
      <w:r w:rsidRPr="00B27B3B">
        <w:rPr>
          <w:rFonts w:ascii="Arial" w:eastAsia="Arial" w:hAnsi="Arial" w:cs="Arial"/>
        </w:rPr>
        <w:t xml:space="preserve">  If you are using Chrome, see below:</w:t>
      </w:r>
    </w:p>
    <w:p w:rsidR="009C3C7E" w:rsidRDefault="009C3C7E" w:rsidP="00B27B3B">
      <w:pPr>
        <w:ind w:left="0" w:hanging="2"/>
        <w:rPr>
          <w:rFonts w:ascii="Arial" w:eastAsia="Arial" w:hAnsi="Arial" w:cs="Arial"/>
        </w:rPr>
      </w:pPr>
    </w:p>
    <w:p w:rsidR="009C3C7E" w:rsidRDefault="00E353E9" w:rsidP="00B27B3B">
      <w:pPr>
        <w:pStyle w:val="ListParagraph"/>
        <w:numPr>
          <w:ilvl w:val="0"/>
          <w:numId w:val="5"/>
        </w:numPr>
        <w:ind w:leftChars="0" w:left="0" w:firstLineChars="0"/>
      </w:pPr>
      <w:r w:rsidRPr="00B27B3B">
        <w:rPr>
          <w:rFonts w:ascii="Arial" w:eastAsia="Arial" w:hAnsi="Arial" w:cs="Arial"/>
        </w:rPr>
        <w:t xml:space="preserve">Go to the Chrome Extensions Web store at </w:t>
      </w:r>
      <w:hyperlink r:id="rId17">
        <w:r w:rsidRPr="00B27B3B">
          <w:rPr>
            <w:rFonts w:ascii="Arial" w:eastAsia="Arial" w:hAnsi="Arial" w:cs="Arial"/>
            <w:color w:val="0000FF"/>
            <w:u w:val="single"/>
          </w:rPr>
          <w:t>https://chrome.google.com/webstore/</w:t>
        </w:r>
      </w:hyperlink>
      <w:r w:rsidRPr="00B27B3B">
        <w:rPr>
          <w:rFonts w:ascii="Arial" w:eastAsia="Arial" w:hAnsi="Arial" w:cs="Arial"/>
        </w:rPr>
        <w:t xml:space="preserve"> and search for </w:t>
      </w:r>
    </w:p>
    <w:p w:rsidR="009C3C7E" w:rsidRDefault="00B27B3B" w:rsidP="00B27B3B">
      <w:pPr>
        <w:pStyle w:val="ListParagraph"/>
        <w:ind w:leftChars="0" w:left="0" w:firstLineChars="0" w:firstLine="0"/>
      </w:pPr>
      <w:r>
        <w:rPr>
          <w:rFonts w:ascii="Arial" w:eastAsia="Arial" w:hAnsi="Arial" w:cs="Arial"/>
          <w:b/>
          <w:i/>
        </w:rPr>
        <w:t>t</w:t>
      </w:r>
      <w:r w:rsidR="00E353E9" w:rsidRPr="00B27B3B">
        <w:rPr>
          <w:rFonts w:ascii="Arial" w:eastAsia="Arial" w:hAnsi="Arial" w:cs="Arial"/>
          <w:b/>
          <w:i/>
        </w:rPr>
        <w:t>alis aspire bookmarking</w:t>
      </w:r>
    </w:p>
    <w:p w:rsidR="009C3C7E" w:rsidRDefault="00E353E9" w:rsidP="00B27B3B">
      <w:pPr>
        <w:pStyle w:val="ListParagraph"/>
        <w:numPr>
          <w:ilvl w:val="0"/>
          <w:numId w:val="5"/>
        </w:numPr>
        <w:ind w:leftChars="0" w:left="0" w:firstLineChars="0"/>
      </w:pPr>
      <w:r w:rsidRPr="00B27B3B">
        <w:rPr>
          <w:rFonts w:ascii="Arial" w:eastAsia="Arial" w:hAnsi="Arial" w:cs="Arial"/>
        </w:rPr>
        <w:t>Click on the Talis Aspire Reading Lists Bookmarking extension</w:t>
      </w:r>
    </w:p>
    <w:p w:rsidR="009C3C7E" w:rsidRDefault="00E353E9" w:rsidP="00B27B3B">
      <w:pPr>
        <w:pStyle w:val="ListParagraph"/>
        <w:numPr>
          <w:ilvl w:val="0"/>
          <w:numId w:val="5"/>
        </w:numPr>
        <w:ind w:leftChars="0" w:left="0" w:firstLineChars="0"/>
      </w:pPr>
      <w:r w:rsidRPr="00B27B3B">
        <w:rPr>
          <w:rFonts w:ascii="Arial" w:eastAsia="Arial" w:hAnsi="Arial" w:cs="Arial"/>
        </w:rPr>
        <w:t xml:space="preserve">Click on </w:t>
      </w:r>
      <w:r w:rsidRPr="00B27B3B">
        <w:rPr>
          <w:rFonts w:ascii="Arial" w:eastAsia="Arial" w:hAnsi="Arial" w:cs="Arial"/>
          <w:b/>
        </w:rPr>
        <w:t>Add to Chrome</w:t>
      </w:r>
      <w:r w:rsidRPr="00B27B3B">
        <w:rPr>
          <w:rFonts w:ascii="Arial" w:eastAsia="Arial" w:hAnsi="Arial" w:cs="Arial"/>
        </w:rPr>
        <w:t xml:space="preserve"> (in blue top right)</w:t>
      </w:r>
    </w:p>
    <w:p w:rsidR="009C3C7E" w:rsidRDefault="00B27B3B" w:rsidP="00B27B3B">
      <w:pPr>
        <w:pStyle w:val="ListParagraph"/>
        <w:numPr>
          <w:ilvl w:val="0"/>
          <w:numId w:val="5"/>
        </w:numPr>
        <w:ind w:leftChars="0" w:left="0" w:firstLineChars="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 wp14:anchorId="4EDFFF2E" wp14:editId="024D630D">
            <wp:simplePos x="0" y="0"/>
            <wp:positionH relativeFrom="margin">
              <wp:posOffset>6081395</wp:posOffset>
            </wp:positionH>
            <wp:positionV relativeFrom="margin">
              <wp:posOffset>6980555</wp:posOffset>
            </wp:positionV>
            <wp:extent cx="365760" cy="327660"/>
            <wp:effectExtent l="0" t="0" r="0" b="0"/>
            <wp:wrapSquare wrapText="bothSides" distT="0" distB="0" distL="114300" distR="114300"/>
            <wp:docPr id="1033" name="image3.jpg" descr="A blue-green button with &quot;talis&quot; on it in white letterin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blue-green button with &quot;talis&quot; on it in white lettering.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E9" w:rsidRPr="00B27B3B">
        <w:rPr>
          <w:rFonts w:ascii="Arial" w:eastAsia="Arial" w:hAnsi="Arial" w:cs="Arial"/>
        </w:rPr>
        <w:t xml:space="preserve">Confirm that you want to </w:t>
      </w:r>
      <w:r w:rsidR="00E353E9" w:rsidRPr="00B27B3B">
        <w:rPr>
          <w:rFonts w:ascii="Arial" w:eastAsia="Arial" w:hAnsi="Arial" w:cs="Arial"/>
          <w:b/>
        </w:rPr>
        <w:t>Add extension</w:t>
      </w:r>
    </w:p>
    <w:p w:rsidR="00B27B3B" w:rsidRPr="00B27B3B" w:rsidRDefault="00E353E9" w:rsidP="00B27B3B">
      <w:pPr>
        <w:pStyle w:val="ListParagraph"/>
        <w:numPr>
          <w:ilvl w:val="0"/>
          <w:numId w:val="5"/>
        </w:numPr>
        <w:ind w:leftChars="0" w:left="0" w:firstLineChars="0"/>
      </w:pPr>
      <w:r w:rsidRPr="00B27B3B">
        <w:rPr>
          <w:rFonts w:ascii="Arial" w:eastAsia="Arial" w:hAnsi="Arial" w:cs="Arial"/>
        </w:rPr>
        <w:t xml:space="preserve">Right click on the </w:t>
      </w:r>
      <w:r w:rsidRPr="00B27B3B">
        <w:rPr>
          <w:rFonts w:ascii="Arial" w:eastAsia="Arial" w:hAnsi="Arial" w:cs="Arial"/>
          <w:b/>
        </w:rPr>
        <w:t>Talis</w:t>
      </w:r>
      <w:r w:rsidRPr="00B27B3B">
        <w:rPr>
          <w:rFonts w:ascii="Arial" w:eastAsia="Arial" w:hAnsi="Arial" w:cs="Arial"/>
        </w:rPr>
        <w:t xml:space="preserve"> button which now appears to the right of the address box in your </w:t>
      </w:r>
      <w:bookmarkStart w:id="0" w:name="_GoBack"/>
      <w:bookmarkEnd w:id="0"/>
    </w:p>
    <w:p w:rsidR="009C3C7E" w:rsidRDefault="00E353E9" w:rsidP="00B27B3B">
      <w:pPr>
        <w:pStyle w:val="ListParagraph"/>
        <w:ind w:leftChars="0" w:left="0" w:firstLineChars="0" w:firstLine="0"/>
      </w:pPr>
      <w:r w:rsidRPr="00B27B3B">
        <w:rPr>
          <w:rFonts w:ascii="Arial" w:eastAsia="Arial" w:hAnsi="Arial" w:cs="Arial"/>
        </w:rPr>
        <w:t>browser (if you already have a lot of extensions installed, it ma</w:t>
      </w:r>
      <w:r w:rsidR="00B27B3B">
        <w:rPr>
          <w:rFonts w:ascii="Arial" w:eastAsia="Arial" w:hAnsi="Arial" w:cs="Arial"/>
        </w:rPr>
        <w:t>y be behind the Extensions icon</w:t>
      </w:r>
      <w:r w:rsidRPr="00B27B3B">
        <w:rPr>
          <w:rFonts w:ascii="Arial" w:eastAsia="Arial" w:hAnsi="Arial" w:cs="Arial"/>
        </w:rPr>
        <w:t>)</w:t>
      </w:r>
    </w:p>
    <w:p w:rsidR="009C3C7E" w:rsidRPr="00B27B3B" w:rsidRDefault="00B27B3B" w:rsidP="00B27B3B">
      <w:pPr>
        <w:pStyle w:val="ListParagraph"/>
        <w:numPr>
          <w:ilvl w:val="0"/>
          <w:numId w:val="5"/>
        </w:numPr>
        <w:ind w:leftChars="0" w:left="0" w:firstLineChars="0"/>
        <w:rPr>
          <w:rFonts w:ascii="Arial" w:eastAsia="Arial" w:hAnsi="Arial" w:cs="Arial"/>
        </w:rPr>
      </w:pPr>
      <w:r>
        <w:rPr>
          <w:noProof/>
          <w:lang w:eastAsia="en-GB"/>
        </w:rPr>
        <w:drawing>
          <wp:anchor distT="114300" distB="114300" distL="114300" distR="114300" simplePos="0" relativeHeight="251661312" behindDoc="0" locked="0" layoutInCell="1" hidden="0" allowOverlap="1" wp14:anchorId="23B440C1" wp14:editId="55250414">
            <wp:simplePos x="0" y="0"/>
            <wp:positionH relativeFrom="column">
              <wp:posOffset>6043295</wp:posOffset>
            </wp:positionH>
            <wp:positionV relativeFrom="paragraph">
              <wp:posOffset>22860</wp:posOffset>
            </wp:positionV>
            <wp:extent cx="403860" cy="358140"/>
            <wp:effectExtent l="0" t="0" r="0" b="3810"/>
            <wp:wrapSquare wrapText="bothSides" distT="114300" distB="114300" distL="114300" distR="114300"/>
            <wp:docPr id="10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E9" w:rsidRPr="00B27B3B">
        <w:rPr>
          <w:rFonts w:ascii="Arial" w:eastAsia="Arial" w:hAnsi="Arial" w:cs="Arial"/>
        </w:rPr>
        <w:t xml:space="preserve">Select </w:t>
      </w:r>
      <w:r w:rsidR="00E353E9" w:rsidRPr="00B27B3B">
        <w:rPr>
          <w:rFonts w:ascii="Arial" w:eastAsia="Arial" w:hAnsi="Arial" w:cs="Arial"/>
          <w:b/>
        </w:rPr>
        <w:t>Options</w:t>
      </w:r>
    </w:p>
    <w:p w:rsidR="009C3C7E" w:rsidRPr="00B27B3B" w:rsidRDefault="00E353E9" w:rsidP="00B27B3B">
      <w:pPr>
        <w:pStyle w:val="ListParagraph"/>
        <w:numPr>
          <w:ilvl w:val="0"/>
          <w:numId w:val="5"/>
        </w:numPr>
        <w:ind w:leftChars="0" w:left="0" w:firstLineChars="0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B27B3B">
        <w:rPr>
          <w:rFonts w:ascii="Arial" w:eastAsia="Arial" w:hAnsi="Arial" w:cs="Arial"/>
        </w:rPr>
        <w:t xml:space="preserve">Choose </w:t>
      </w:r>
      <w:r w:rsidRPr="00B27B3B">
        <w:rPr>
          <w:rFonts w:ascii="Arial" w:eastAsia="Arial" w:hAnsi="Arial" w:cs="Arial"/>
          <w:b/>
        </w:rPr>
        <w:t>Oxford Brookes University</w:t>
      </w:r>
      <w:r w:rsidRPr="00B27B3B">
        <w:rPr>
          <w:rFonts w:ascii="Arial" w:eastAsia="Arial" w:hAnsi="Arial" w:cs="Arial"/>
        </w:rPr>
        <w:t xml:space="preserve"> from</w:t>
      </w:r>
      <w:r w:rsidRPr="00B27B3B">
        <w:rPr>
          <w:rFonts w:ascii="Arial" w:eastAsia="Arial" w:hAnsi="Arial" w:cs="Arial"/>
        </w:rPr>
        <w:t xml:space="preserve"> the drop-down list, then </w:t>
      </w:r>
      <w:r w:rsidRPr="00B27B3B">
        <w:rPr>
          <w:rFonts w:ascii="Arial" w:eastAsia="Arial" w:hAnsi="Arial" w:cs="Arial"/>
          <w:b/>
        </w:rPr>
        <w:t>Save</w:t>
      </w:r>
      <w:r w:rsidRPr="00B27B3B">
        <w:rPr>
          <w:rFonts w:ascii="Arial" w:eastAsia="Arial" w:hAnsi="Arial" w:cs="Arial"/>
        </w:rPr>
        <w:t>.</w:t>
      </w:r>
    </w:p>
    <w:p w:rsidR="009C3C7E" w:rsidRDefault="009C3C7E" w:rsidP="00B27B3B">
      <w:pPr>
        <w:ind w:left="0" w:hanging="2"/>
        <w:rPr>
          <w:rFonts w:ascii="Arial" w:eastAsia="Arial" w:hAnsi="Arial" w:cs="Arial"/>
        </w:rPr>
      </w:pPr>
    </w:p>
    <w:p w:rsidR="009C3C7E" w:rsidRDefault="00E353E9" w:rsidP="009C3C7E">
      <w:pPr>
        <w:ind w:left="0" w:hanging="2"/>
        <w:rPr>
          <w:rFonts w:ascii="Arial Black" w:eastAsia="Arial Black" w:hAnsi="Arial Black" w:cs="Arial Black"/>
        </w:rPr>
      </w:pPr>
      <w:r>
        <w:rPr>
          <w:rFonts w:ascii="Arial" w:eastAsia="Arial" w:hAnsi="Arial" w:cs="Arial"/>
        </w:rPr>
        <w:t xml:space="preserve">Now you’re set up to start bookmarking items, creating lists, or updating lists – follow the other </w:t>
      </w:r>
      <w:hyperlink r:id="rId20">
        <w:r>
          <w:rPr>
            <w:rFonts w:ascii="Arial" w:eastAsia="Arial" w:hAnsi="Arial" w:cs="Arial"/>
            <w:color w:val="0000FF"/>
            <w:u w:val="single"/>
          </w:rPr>
          <w:t>guides in this series</w:t>
        </w:r>
      </w:hyperlink>
      <w:r>
        <w:rPr>
          <w:rFonts w:ascii="Arial" w:eastAsia="Arial" w:hAnsi="Arial" w:cs="Arial"/>
        </w:rPr>
        <w:t xml:space="preserve"> to do each of those tasks.</w:t>
      </w:r>
    </w:p>
    <w:sectPr w:rsidR="009C3C7E" w:rsidSect="00B27B3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851" w:left="851" w:header="1701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E9" w:rsidRDefault="00E353E9" w:rsidP="00B27B3B">
      <w:pPr>
        <w:spacing w:line="240" w:lineRule="auto"/>
        <w:ind w:left="0" w:hanging="2"/>
      </w:pPr>
      <w:r>
        <w:separator/>
      </w:r>
    </w:p>
  </w:endnote>
  <w:endnote w:type="continuationSeparator" w:id="0">
    <w:p w:rsidR="00E353E9" w:rsidRDefault="00E353E9" w:rsidP="00B27B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B" w:rsidRDefault="00B27B3B" w:rsidP="00B27B3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B" w:rsidRDefault="00B27B3B" w:rsidP="00B27B3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B" w:rsidRDefault="00B27B3B" w:rsidP="00B27B3B">
    <w:pPr>
      <w:ind w:left="0" w:hanging="2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5B4BBA">
      <w:rPr>
        <w:rFonts w:ascii="Arial" w:eastAsia="Times New Roman" w:hAnsi="Arial" w:cs="Arial"/>
        <w:color w:val="000000"/>
        <w:sz w:val="18"/>
        <w:szCs w:val="18"/>
      </w:rPr>
      <w:t xml:space="preserve">Aspire home page: </w:t>
    </w:r>
    <w:hyperlink r:id="rId1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brookes.rl.talis.com/index.html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Aspire help guides: </w:t>
    </w:r>
    <w:hyperlink r:id="rId2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bit.ly/aspirehelp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Moodle course: </w:t>
    </w:r>
    <w:hyperlink r:id="rId3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bit.ly/aspiremoodle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> </w:t>
    </w:r>
  </w:p>
  <w:p w:rsidR="00B27B3B" w:rsidRPr="005B4BBA" w:rsidRDefault="00B27B3B" w:rsidP="00B27B3B">
    <w:pPr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B27B3B" w:rsidRPr="0065792F" w:rsidRDefault="00B27B3B" w:rsidP="00B27B3B">
    <w:pPr>
      <w:ind w:left="0" w:hanging="2"/>
      <w:jc w:val="right"/>
      <w:rPr>
        <w:rFonts w:ascii="Times New Roman" w:eastAsia="Times New Roman" w:hAnsi="Times New Roman" w:cs="Times New Roman"/>
        <w:sz w:val="24"/>
        <w:szCs w:val="24"/>
      </w:rPr>
    </w:pPr>
    <w:r w:rsidRPr="005B4BBA">
      <w:rPr>
        <w:rFonts w:ascii="Arial" w:eastAsia="Times New Roman" w:hAnsi="Arial" w:cs="Arial"/>
        <w:color w:val="000000"/>
        <w:sz w:val="16"/>
        <w:szCs w:val="16"/>
      </w:rPr>
      <w:t>Hazel Rothera, 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E9" w:rsidRDefault="00E353E9" w:rsidP="00B27B3B">
      <w:pPr>
        <w:spacing w:line="240" w:lineRule="auto"/>
        <w:ind w:left="0" w:hanging="2"/>
      </w:pPr>
      <w:r>
        <w:separator/>
      </w:r>
    </w:p>
  </w:footnote>
  <w:footnote w:type="continuationSeparator" w:id="0">
    <w:p w:rsidR="00E353E9" w:rsidRDefault="00E353E9" w:rsidP="00B27B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B" w:rsidRDefault="00B27B3B" w:rsidP="00B27B3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B" w:rsidRDefault="00B27B3B" w:rsidP="00B27B3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7E" w:rsidRDefault="00E353E9" w:rsidP="00B27B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13EF2B" wp14:editId="44CAF600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l="0" t="0" r="0" b="0"/>
              <wp:wrapNone/>
              <wp:docPr id="1029" name="Rect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3C7E" w:rsidRDefault="00E353E9" w:rsidP="00B27B3B">
                          <w:pPr>
                            <w:spacing w:line="240" w:lineRule="auto"/>
                            <w:ind w:left="3" w:hanging="5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  <w:p w:rsidR="009C3C7E" w:rsidRDefault="009C3C7E" w:rsidP="00B27B3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29" o:spid="_x0000_s1026" style="position:absolute;margin-left:-7pt;margin-top:-62pt;width:264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" filled="f" stroked="f">
              <v:textbox inset="2.53958mm,1.2694mm,2.53958mm,1.2694mm">
                <w:txbxContent>
                  <w:p w:rsidR="009C3C7E" w:rsidRDefault="00E353E9" w:rsidP="00B27B3B">
                    <w:pPr>
                      <w:spacing w:line="240" w:lineRule="auto"/>
                      <w:ind w:left="3" w:hanging="5"/>
                    </w:pPr>
                    <w:r>
                      <w:rPr>
                        <w:rFonts w:ascii="Arial Black" w:eastAsia="Arial Black" w:hAnsi="Arial Black" w:cs="Arial Black"/>
                        <w:color w:val="000000"/>
                        <w:sz w:val="48"/>
                      </w:rPr>
                      <w:t>LIBRARY</w:t>
                    </w:r>
                  </w:p>
                  <w:p w:rsidR="009C3C7E" w:rsidRDefault="009C3C7E" w:rsidP="00B27B3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4C2C60" wp14:editId="3A4F3891">
              <wp:simplePos x="0" y="0"/>
              <wp:positionH relativeFrom="column">
                <wp:posOffset>4860290</wp:posOffset>
              </wp:positionH>
              <wp:positionV relativeFrom="paragraph">
                <wp:posOffset>-886459</wp:posOffset>
              </wp:positionV>
              <wp:extent cx="1800225" cy="752475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C7E" w:rsidRDefault="00E353E9" w:rsidP="00B27B3B">
                          <w:pPr>
                            <w:ind w:left="0" w:hanging="2"/>
                          </w:pPr>
                          <w:r w:rsidRPr="03744954" w:rsidDel="FFFFFFFF">
                            <w:rPr>
                              <w:noProof/>
                              <w:lang w:eastAsia="en-GB"/>
                              <w:specVanish/>
                            </w:rPr>
                            <w:drawing>
                              <wp:inline distT="0" distB="0" distL="114300" distR="114300" wp14:anchorId="391EFA62" wp14:editId="74785153">
                                <wp:extent cx="1581785" cy="629285"/>
                                <wp:effectExtent l="0" t="0" r="0" b="0"/>
                                <wp:docPr id="1027" name="Picture 1" descr="LogoBLACKmid.t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1" descr="LogoBLACKmid.tif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581785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3C7E" w:rsidRDefault="009C3C7E" w:rsidP="00B27B3B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7" type="#_x0000_t202" style="position:absolute;margin-left:382.7pt;margin-top:-69.8pt;width:141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" filled="f" stroked="f">
              <v:textbox>
                <w:txbxContent>
                  <w:p w:rsidR="009C3C7E" w:rsidRDefault="00E353E9" w:rsidP="00B27B3B">
                    <w:pPr>
                      <w:ind w:left="0" w:hanging="2"/>
                    </w:pPr>
                    <w:r w:rsidRPr="03744954" w:rsidDel="FFFFFFFF">
                      <w:rPr>
                        <w:noProof/>
                        <w:lang w:eastAsia="en-GB"/>
                        <w:specVanish/>
                      </w:rPr>
                      <w:drawing>
                        <wp:inline distT="0" distB="0" distL="114300" distR="114300" wp14:anchorId="391EFA62" wp14:editId="74785153">
                          <wp:extent cx="1581785" cy="629285"/>
                          <wp:effectExtent l="0" t="0" r="0" b="0"/>
                          <wp:docPr id="1027" name="Picture 1" descr="LogoBLACKmid.t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1" descr="LogoBLACKmid.tif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581785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3C7E" w:rsidRDefault="009C3C7E" w:rsidP="00B27B3B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5A"/>
    <w:multiLevelType w:val="multilevel"/>
    <w:tmpl w:val="A24E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153"/>
    <w:multiLevelType w:val="hybridMultilevel"/>
    <w:tmpl w:val="1DB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6AD"/>
    <w:multiLevelType w:val="hybridMultilevel"/>
    <w:tmpl w:val="4184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730A"/>
    <w:multiLevelType w:val="hybridMultilevel"/>
    <w:tmpl w:val="16B0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72CA"/>
    <w:multiLevelType w:val="multilevel"/>
    <w:tmpl w:val="07E41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C7E"/>
    <w:rsid w:val="009C3C7E"/>
    <w:rsid w:val="00B27B3B"/>
    <w:rsid w:val="00E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ookes.ac.uk/library" TargetMode="External"/><Relationship Id="rId18" Type="http://schemas.openxmlformats.org/officeDocument/2006/relationships/image" Target="media/image4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chrome.google.com/webstor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upport.talis.com/hc/en-us/articles/360000415058-Installing-the-bookmarklet-extensions-for-Microsoft-Edge-Chrome-and-Firefox-" TargetMode="External"/><Relationship Id="rId20" Type="http://schemas.openxmlformats.org/officeDocument/2006/relationships/hyperlink" Target="https://rl.talis.com/3/brookes/lists/5983B985-6928-893C-EE69-A69E9581A05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ookes.ac.uk/Library/Resources-and-services/Course-resource-help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noreply@talisaspire.com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rookes.rl.talis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aspiremoodle" TargetMode="External"/><Relationship Id="rId2" Type="http://schemas.openxmlformats.org/officeDocument/2006/relationships/hyperlink" Target="https://bit.ly/aspirehelp" TargetMode="External"/><Relationship Id="rId1" Type="http://schemas.openxmlformats.org/officeDocument/2006/relationships/hyperlink" Target="https://brookes.rl.talis.com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raJcoRG9Fo08hmeEqi6WoQiuw==">AMUW2mW6iHM3apx2atDcm77Afv4AGj08344dPjVi+Qj4QSmj7slsLMqm1TvwltQIU+7yxqAb04SlppDEHHGP37KNze48thO2vIxUsdgwtYWcI/i8wcy6gG8lV55mA/J2LvYIzin0E8AF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2</cp:revision>
  <dcterms:created xsi:type="dcterms:W3CDTF">2022-04-22T14:52:00Z</dcterms:created>
  <dcterms:modified xsi:type="dcterms:W3CDTF">2022-04-22T14:52:00Z</dcterms:modified>
</cp:coreProperties>
</file>